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D12589" w:rsidP="00D12589">
      <w:pPr>
        <w:jc w:val="right"/>
        <w:rPr>
          <w:sz w:val="20"/>
          <w:szCs w:val="20"/>
        </w:rPr>
      </w:pPr>
      <w:r w:rsidRPr="00D12589">
        <w:rPr>
          <w:sz w:val="20"/>
          <w:szCs w:val="20"/>
        </w:rPr>
        <w:t xml:space="preserve">  Załącznik nr 2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3A5E4C" w:rsidRDefault="003A5E4C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0D63E3" w:rsidRDefault="00E3092A" w:rsidP="004042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>w trybie przetargu nieograniczonego</w:t>
      </w:r>
      <w:bookmarkStart w:id="0" w:name="_GoBack"/>
      <w:bookmarkEnd w:id="0"/>
      <w:r w:rsidR="00954AEC">
        <w:rPr>
          <w:rFonts w:cs="Arial"/>
          <w:bCs/>
          <w:sz w:val="20"/>
          <w:szCs w:val="20"/>
        </w:rPr>
        <w:t xml:space="preserve"> </w:t>
      </w:r>
      <w:r w:rsidR="003A5E4C">
        <w:rPr>
          <w:rFonts w:cs="Arial"/>
          <w:bCs/>
          <w:sz w:val="20"/>
          <w:szCs w:val="20"/>
        </w:rPr>
        <w:t xml:space="preserve">na </w:t>
      </w:r>
      <w:r w:rsidR="003A5E4C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3A5E4C" w:rsidRPr="00D736FC">
        <w:rPr>
          <w:color w:val="000000"/>
          <w:sz w:val="20"/>
          <w:szCs w:val="20"/>
        </w:rPr>
        <w:t xml:space="preserve"> </w:t>
      </w:r>
      <w:r w:rsidR="003A5E4C">
        <w:rPr>
          <w:color w:val="000000"/>
          <w:sz w:val="20"/>
          <w:szCs w:val="20"/>
        </w:rPr>
        <w:t>nr RPLD.11.03.01-10-0036</w:t>
      </w:r>
      <w:r w:rsidR="003A5E4C" w:rsidRPr="00D736FC">
        <w:rPr>
          <w:color w:val="000000"/>
          <w:sz w:val="20"/>
          <w:szCs w:val="20"/>
        </w:rPr>
        <w:t>/16</w:t>
      </w:r>
      <w:r w:rsidR="003A5E4C" w:rsidRPr="00D736FC">
        <w:rPr>
          <w:rFonts w:cs="Arial"/>
          <w:bCs/>
          <w:sz w:val="20"/>
          <w:szCs w:val="20"/>
        </w:rPr>
        <w:t xml:space="preserve"> „</w:t>
      </w:r>
      <w:r w:rsidR="003A5E4C">
        <w:rPr>
          <w:rFonts w:cs="Arial"/>
          <w:bCs/>
          <w:sz w:val="20"/>
          <w:szCs w:val="20"/>
        </w:rPr>
        <w:t>Krok do kariery w branży samochodowej</w:t>
      </w:r>
      <w:r w:rsidR="003A5E4C" w:rsidRPr="00D736FC">
        <w:rPr>
          <w:rFonts w:cs="Arial"/>
          <w:bCs/>
          <w:sz w:val="20"/>
          <w:szCs w:val="20"/>
        </w:rPr>
        <w:t xml:space="preserve">” realizowanego przez </w:t>
      </w:r>
      <w:r w:rsidR="003A5E4C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3A5E4C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D1258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372A0C"/>
    <w:rsid w:val="003A5E4C"/>
    <w:rsid w:val="004042CE"/>
    <w:rsid w:val="005A0259"/>
    <w:rsid w:val="0069446B"/>
    <w:rsid w:val="006B491D"/>
    <w:rsid w:val="007B3577"/>
    <w:rsid w:val="008A0803"/>
    <w:rsid w:val="00954AEC"/>
    <w:rsid w:val="00A53C88"/>
    <w:rsid w:val="00B15558"/>
    <w:rsid w:val="00B65FA0"/>
    <w:rsid w:val="00D12589"/>
    <w:rsid w:val="00E3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7</cp:revision>
  <dcterms:created xsi:type="dcterms:W3CDTF">2016-10-14T03:14:00Z</dcterms:created>
  <dcterms:modified xsi:type="dcterms:W3CDTF">2016-10-18T18:54:00Z</dcterms:modified>
</cp:coreProperties>
</file>