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DE1" w:rsidRPr="005A7EBA" w:rsidRDefault="005C3DE1" w:rsidP="005C3DE1">
      <w:pPr>
        <w:pStyle w:val="Tytu"/>
        <w:spacing w:line="276" w:lineRule="auto"/>
        <w:rPr>
          <w:rFonts w:asciiTheme="minorHAnsi" w:hAnsiTheme="minorHAnsi" w:cstheme="minorHAnsi"/>
          <w:spacing w:val="-2"/>
          <w:position w:val="-2"/>
          <w:sz w:val="20"/>
          <w:szCs w:val="20"/>
        </w:rPr>
      </w:pPr>
    </w:p>
    <w:p w:rsidR="005C3DE1" w:rsidRPr="005A7EBA" w:rsidRDefault="00642859" w:rsidP="00642859">
      <w:pPr>
        <w:pStyle w:val="Tytu"/>
        <w:spacing w:line="276" w:lineRule="auto"/>
        <w:jc w:val="right"/>
        <w:rPr>
          <w:rFonts w:asciiTheme="minorHAnsi" w:hAnsiTheme="minorHAnsi" w:cstheme="minorHAnsi"/>
          <w:b w:val="0"/>
          <w:spacing w:val="-2"/>
          <w:position w:val="-2"/>
          <w:sz w:val="20"/>
          <w:szCs w:val="20"/>
          <w:u w:val="none"/>
        </w:rPr>
      </w:pPr>
      <w:r w:rsidRPr="005A7EBA">
        <w:rPr>
          <w:rFonts w:asciiTheme="minorHAnsi" w:hAnsiTheme="minorHAnsi" w:cstheme="minorHAnsi"/>
          <w:b w:val="0"/>
          <w:sz w:val="20"/>
          <w:szCs w:val="20"/>
          <w:u w:val="none"/>
        </w:rPr>
        <w:t>Załącznik nr 8 do SIWZ</w:t>
      </w:r>
    </w:p>
    <w:p w:rsidR="005C3DE1" w:rsidRPr="005A7EBA" w:rsidRDefault="005C3DE1" w:rsidP="00642859">
      <w:pPr>
        <w:pStyle w:val="Tytu"/>
        <w:spacing w:line="276" w:lineRule="auto"/>
        <w:rPr>
          <w:rFonts w:asciiTheme="minorHAnsi" w:hAnsiTheme="minorHAnsi" w:cstheme="minorHAnsi"/>
          <w:spacing w:val="-2"/>
          <w:position w:val="-2"/>
          <w:sz w:val="20"/>
          <w:szCs w:val="20"/>
        </w:rPr>
      </w:pPr>
    </w:p>
    <w:p w:rsidR="005C3DE1" w:rsidRPr="005A7EBA" w:rsidRDefault="005C3DE1" w:rsidP="005C3DE1">
      <w:pPr>
        <w:pStyle w:val="Tytu"/>
        <w:spacing w:line="276" w:lineRule="auto"/>
        <w:rPr>
          <w:rFonts w:asciiTheme="minorHAnsi" w:hAnsiTheme="minorHAnsi" w:cstheme="minorHAnsi"/>
          <w:spacing w:val="-2"/>
          <w:position w:val="-2"/>
          <w:sz w:val="20"/>
          <w:szCs w:val="20"/>
        </w:rPr>
      </w:pPr>
      <w:r w:rsidRPr="005A7EBA">
        <w:rPr>
          <w:rFonts w:asciiTheme="minorHAnsi" w:hAnsiTheme="minorHAnsi" w:cstheme="minorHAnsi"/>
          <w:spacing w:val="-2"/>
          <w:position w:val="-2"/>
          <w:sz w:val="20"/>
          <w:szCs w:val="20"/>
        </w:rPr>
        <w:t>UMOWA Nr  …………………………….</w:t>
      </w:r>
      <w:r w:rsidR="005A7EBA" w:rsidRPr="005A7EBA">
        <w:rPr>
          <w:rFonts w:asciiTheme="minorHAnsi" w:hAnsiTheme="minorHAnsi" w:cstheme="minorHAnsi"/>
          <w:spacing w:val="-2"/>
          <w:position w:val="-2"/>
          <w:sz w:val="20"/>
          <w:szCs w:val="20"/>
        </w:rPr>
        <w:t>/2019</w:t>
      </w:r>
    </w:p>
    <w:p w:rsidR="005C3DE1" w:rsidRPr="005A7EBA" w:rsidRDefault="005C3DE1" w:rsidP="005C3DE1">
      <w:pPr>
        <w:pStyle w:val="Tytu"/>
        <w:spacing w:line="276" w:lineRule="auto"/>
        <w:rPr>
          <w:rFonts w:asciiTheme="minorHAnsi" w:hAnsiTheme="minorHAnsi" w:cstheme="minorHAnsi"/>
          <w:spacing w:val="-2"/>
          <w:position w:val="-2"/>
          <w:sz w:val="20"/>
          <w:szCs w:val="20"/>
        </w:rPr>
      </w:pPr>
    </w:p>
    <w:p w:rsidR="005C3DE1" w:rsidRPr="005A7EBA" w:rsidRDefault="005C3DE1" w:rsidP="005C3DE1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5A7EBA">
        <w:rPr>
          <w:rFonts w:asciiTheme="minorHAnsi" w:hAnsiTheme="minorHAnsi" w:cstheme="minorHAnsi"/>
          <w:bCs/>
          <w:color w:val="auto"/>
          <w:sz w:val="20"/>
          <w:szCs w:val="20"/>
        </w:rPr>
        <w:t>zawarta w dniu …………………2019  roku w Rawie Mazowieckiej</w:t>
      </w:r>
    </w:p>
    <w:p w:rsidR="005C3DE1" w:rsidRPr="005A7EBA" w:rsidRDefault="005C3DE1" w:rsidP="005C3DE1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0"/>
          <w:szCs w:val="20"/>
          <w:u w:val="none"/>
        </w:rPr>
      </w:pPr>
    </w:p>
    <w:p w:rsidR="005C3DE1" w:rsidRPr="005A7EBA" w:rsidRDefault="005C3DE1" w:rsidP="005C3DE1">
      <w:pPr>
        <w:pStyle w:val="Tytu"/>
        <w:spacing w:line="276" w:lineRule="auto"/>
        <w:rPr>
          <w:rFonts w:asciiTheme="minorHAnsi" w:hAnsiTheme="minorHAnsi" w:cstheme="minorHAnsi"/>
          <w:sz w:val="20"/>
          <w:szCs w:val="20"/>
          <w:u w:val="none"/>
        </w:rPr>
      </w:pPr>
      <w:r w:rsidRPr="005A7EBA">
        <w:rPr>
          <w:rFonts w:asciiTheme="minorHAnsi" w:hAnsiTheme="minorHAnsi" w:cstheme="minorHAnsi"/>
          <w:sz w:val="20"/>
          <w:szCs w:val="20"/>
          <w:u w:val="none"/>
        </w:rPr>
        <w:t>POMIĘDZY:</w:t>
      </w:r>
    </w:p>
    <w:p w:rsidR="00AD6C4F" w:rsidRPr="005A7EBA" w:rsidRDefault="005C3DE1" w:rsidP="005C3DE1">
      <w:pPr>
        <w:jc w:val="both"/>
        <w:rPr>
          <w:rFonts w:cstheme="minorHAnsi"/>
          <w:sz w:val="20"/>
          <w:szCs w:val="20"/>
        </w:rPr>
      </w:pPr>
      <w:r w:rsidRPr="005A7EBA">
        <w:rPr>
          <w:rFonts w:cstheme="minorHAnsi"/>
          <w:sz w:val="20"/>
          <w:szCs w:val="20"/>
        </w:rPr>
        <w:t>Zespołem  Szkół-Centrum Edukacji Zawodowej i  Ustawicznej im. M. Kopernika w Rawie Mazowieckiej reprezentowanym przez: Dyrektora – Radosława Kaźmierczaka</w:t>
      </w:r>
      <w:r w:rsidR="005A7EBA" w:rsidRPr="005A7EBA">
        <w:rPr>
          <w:rFonts w:cstheme="minorHAnsi"/>
          <w:sz w:val="20"/>
          <w:szCs w:val="20"/>
        </w:rPr>
        <w:t xml:space="preserve"> – zwanym dalej </w:t>
      </w:r>
      <w:r w:rsidR="00CF2337" w:rsidRPr="005A7EBA">
        <w:rPr>
          <w:rFonts w:cstheme="minorHAnsi"/>
          <w:sz w:val="20"/>
          <w:szCs w:val="20"/>
        </w:rPr>
        <w:t>Zamawiającym</w:t>
      </w:r>
    </w:p>
    <w:p w:rsidR="005C3DE1" w:rsidRPr="005A7EBA" w:rsidRDefault="005A7EBA" w:rsidP="005C3DE1">
      <w:pPr>
        <w:jc w:val="center"/>
        <w:rPr>
          <w:rFonts w:cstheme="minorHAnsi"/>
          <w:b/>
          <w:sz w:val="20"/>
          <w:szCs w:val="20"/>
        </w:rPr>
      </w:pPr>
      <w:r w:rsidRPr="005A7EBA">
        <w:rPr>
          <w:rFonts w:cstheme="minorHAnsi"/>
          <w:b/>
          <w:sz w:val="20"/>
          <w:szCs w:val="20"/>
        </w:rPr>
        <w:t>A</w:t>
      </w:r>
      <w:r w:rsidR="005C3DE1" w:rsidRPr="005A7EBA">
        <w:rPr>
          <w:rFonts w:cstheme="minorHAnsi"/>
          <w:i/>
          <w:sz w:val="20"/>
          <w:szCs w:val="20"/>
        </w:rPr>
        <w:t>:</w:t>
      </w:r>
    </w:p>
    <w:p w:rsidR="005C3DE1" w:rsidRPr="005A7EBA" w:rsidRDefault="005A7EBA" w:rsidP="005A7EBA">
      <w:pPr>
        <w:spacing w:line="360" w:lineRule="auto"/>
        <w:jc w:val="both"/>
        <w:rPr>
          <w:rFonts w:cstheme="minorHAnsi"/>
          <w:sz w:val="20"/>
          <w:szCs w:val="20"/>
        </w:rPr>
      </w:pPr>
      <w:r w:rsidRPr="005A7EBA">
        <w:rPr>
          <w:rFonts w:cstheme="minorHAnsi"/>
          <w:sz w:val="20"/>
          <w:szCs w:val="20"/>
        </w:rPr>
        <w:t>………......................................................................</w:t>
      </w:r>
      <w:r>
        <w:rPr>
          <w:rFonts w:cstheme="minorHAnsi"/>
          <w:sz w:val="20"/>
          <w:szCs w:val="20"/>
        </w:rPr>
        <w:t>..........</w:t>
      </w:r>
      <w:r w:rsidRPr="005A7EBA">
        <w:rPr>
          <w:rFonts w:cstheme="minorHAnsi"/>
          <w:sz w:val="20"/>
          <w:szCs w:val="20"/>
        </w:rPr>
        <w:t>............</w:t>
      </w:r>
      <w:r w:rsidRPr="005A7EBA">
        <w:rPr>
          <w:rFonts w:cstheme="minorHAnsi"/>
          <w:sz w:val="20"/>
          <w:szCs w:val="20"/>
        </w:rPr>
        <w:t xml:space="preserve">z siedzibą  w ……………………………………………………… przy ul.………………………………………………………………………………,NIP:…………………………. REGON ……………………….. zwanym dalej </w:t>
      </w:r>
      <w:r w:rsidRPr="005A7EBA">
        <w:rPr>
          <w:rFonts w:cstheme="minorHAnsi"/>
          <w:b/>
          <w:sz w:val="20"/>
          <w:szCs w:val="20"/>
        </w:rPr>
        <w:t xml:space="preserve">Wykonawcą, </w:t>
      </w:r>
      <w:r w:rsidRPr="005A7EBA">
        <w:rPr>
          <w:rFonts w:cstheme="minorHAnsi"/>
          <w:sz w:val="20"/>
          <w:szCs w:val="20"/>
        </w:rPr>
        <w:t>reprezentowanym przez:</w:t>
      </w:r>
      <w:r w:rsidR="00CF2337">
        <w:rPr>
          <w:rFonts w:cstheme="minorHAnsi"/>
          <w:sz w:val="20"/>
          <w:szCs w:val="20"/>
        </w:rPr>
        <w:t>………………………………………………………………………………………….</w:t>
      </w:r>
    </w:p>
    <w:p w:rsidR="005C3DE1" w:rsidRPr="005A7EBA" w:rsidRDefault="005C3DE1" w:rsidP="005C3DE1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Theme="minorHAnsi" w:hAnsiTheme="minorHAnsi" w:cstheme="minorHAnsi"/>
          <w:sz w:val="20"/>
          <w:szCs w:val="20"/>
          <w:u w:val="none"/>
        </w:rPr>
      </w:pPr>
    </w:p>
    <w:p w:rsidR="005A7EBA" w:rsidRPr="005A7EBA" w:rsidRDefault="005A7EBA" w:rsidP="00CA07FE">
      <w:pPr>
        <w:pStyle w:val="tyt"/>
        <w:keepNext w:val="0"/>
        <w:spacing w:before="0" w:after="0" w:line="276" w:lineRule="auto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  <w:r w:rsidRPr="005A7EBA">
        <w:rPr>
          <w:rFonts w:asciiTheme="minorHAnsi" w:hAnsiTheme="minorHAnsi" w:cstheme="minorHAnsi"/>
          <w:b w:val="0"/>
          <w:bCs/>
          <w:snapToGrid w:val="0"/>
          <w:sz w:val="20"/>
        </w:rPr>
        <w:t xml:space="preserve">NA PODSTAWIE POSTĘPOWANIA O UDZIELENIE ZAMÓWIENIA PUBLICZNEGO PRZEPROWADZONEGO W TRYBIE PRZETARGU NIEOGRANICZONEGO </w:t>
      </w:r>
      <w:r w:rsidRPr="005A7EBA">
        <w:rPr>
          <w:rFonts w:asciiTheme="minorHAnsi" w:hAnsiTheme="minorHAnsi" w:cstheme="minorHAnsi"/>
          <w:b w:val="0"/>
          <w:bCs/>
          <w:snapToGrid w:val="0"/>
          <w:sz w:val="20"/>
        </w:rPr>
        <w:t>zgodnie z ustawą z dnia 29 stycznia 2004 r. – Prawo zamówień publicznych (Dz. U. z 2018 r. poz.</w:t>
      </w:r>
      <w:r>
        <w:rPr>
          <w:rFonts w:asciiTheme="minorHAnsi" w:hAnsiTheme="minorHAnsi" w:cstheme="minorHAnsi"/>
          <w:b w:val="0"/>
          <w:bCs/>
          <w:snapToGrid w:val="0"/>
          <w:sz w:val="20"/>
        </w:rPr>
        <w:t>1986</w:t>
      </w:r>
      <w:r w:rsidRPr="005A7EBA">
        <w:rPr>
          <w:rFonts w:asciiTheme="minorHAnsi" w:hAnsiTheme="minorHAnsi" w:cstheme="minorHAnsi"/>
          <w:b w:val="0"/>
          <w:bCs/>
          <w:snapToGrid w:val="0"/>
          <w:sz w:val="20"/>
        </w:rPr>
        <w:t xml:space="preserve">) Zamawiający powierza, a Wykonawca zobowiązuje się do wykonania zadania, którego przedmiotem jest: </w:t>
      </w:r>
      <w:r w:rsidRPr="005A7EBA">
        <w:rPr>
          <w:rFonts w:asciiTheme="minorHAnsi" w:hAnsiTheme="minorHAnsi" w:cstheme="minorHAnsi"/>
          <w:bCs/>
          <w:sz w:val="20"/>
        </w:rPr>
        <w:t xml:space="preserve">świadczenie usług związanych z kompleksową obsługą </w:t>
      </w:r>
      <w:proofErr w:type="spellStart"/>
      <w:r w:rsidRPr="005A7EBA">
        <w:rPr>
          <w:rFonts w:asciiTheme="minorHAnsi" w:hAnsiTheme="minorHAnsi" w:cstheme="minorHAnsi"/>
          <w:bCs/>
          <w:sz w:val="20"/>
        </w:rPr>
        <w:t>admin</w:t>
      </w:r>
      <w:r>
        <w:rPr>
          <w:rFonts w:asciiTheme="minorHAnsi" w:hAnsiTheme="minorHAnsi" w:cstheme="minorHAnsi"/>
          <w:bCs/>
          <w:sz w:val="20"/>
        </w:rPr>
        <w:t>istracyjno</w:t>
      </w:r>
      <w:proofErr w:type="spellEnd"/>
      <w:r>
        <w:rPr>
          <w:rFonts w:asciiTheme="minorHAnsi" w:hAnsiTheme="minorHAnsi" w:cstheme="minorHAnsi"/>
          <w:bCs/>
          <w:sz w:val="20"/>
        </w:rPr>
        <w:t xml:space="preserve"> – fina</w:t>
      </w:r>
      <w:r w:rsidR="00387F4F">
        <w:rPr>
          <w:rFonts w:asciiTheme="minorHAnsi" w:hAnsiTheme="minorHAnsi" w:cstheme="minorHAnsi"/>
          <w:bCs/>
          <w:sz w:val="20"/>
        </w:rPr>
        <w:t>nsową projektu/projektów</w:t>
      </w:r>
      <w:r w:rsidRPr="005A7EBA">
        <w:rPr>
          <w:rFonts w:asciiTheme="minorHAnsi" w:hAnsiTheme="minorHAnsi" w:cstheme="minorHAnsi"/>
          <w:bCs/>
          <w:sz w:val="20"/>
        </w:rPr>
        <w:t>:</w:t>
      </w:r>
      <w:r w:rsidR="00387F4F">
        <w:rPr>
          <w:rFonts w:asciiTheme="minorHAnsi" w:hAnsiTheme="minorHAnsi" w:cstheme="minorHAnsi"/>
          <w:bCs/>
          <w:sz w:val="20"/>
        </w:rPr>
        <w:t>*</w:t>
      </w:r>
    </w:p>
    <w:p w:rsidR="005A7EBA" w:rsidRPr="005A7EBA" w:rsidRDefault="005A7EBA" w:rsidP="00CA07FE">
      <w:pPr>
        <w:pStyle w:val="Akapitzlist"/>
        <w:numPr>
          <w:ilvl w:val="0"/>
          <w:numId w:val="15"/>
        </w:numPr>
        <w:spacing w:after="0"/>
        <w:rPr>
          <w:rFonts w:asciiTheme="minorHAnsi" w:hAnsiTheme="minorHAnsi" w:cstheme="minorHAnsi"/>
          <w:bCs/>
          <w:sz w:val="20"/>
          <w:szCs w:val="20"/>
        </w:rPr>
      </w:pPr>
      <w:r w:rsidRPr="005A7EBA">
        <w:rPr>
          <w:rFonts w:asciiTheme="minorHAnsi" w:hAnsiTheme="minorHAnsi" w:cstheme="minorHAnsi"/>
          <w:bCs/>
          <w:sz w:val="20"/>
          <w:szCs w:val="20"/>
        </w:rPr>
        <w:t xml:space="preserve">„Motoryzacja moja pasja” </w:t>
      </w:r>
      <w:r w:rsidRPr="005A7EBA">
        <w:rPr>
          <w:rFonts w:asciiTheme="minorHAnsi" w:hAnsiTheme="minorHAnsi" w:cstheme="minorHAnsi"/>
          <w:sz w:val="20"/>
          <w:szCs w:val="20"/>
        </w:rPr>
        <w:t>nr RPLD.11.03.01-10-0038/17</w:t>
      </w:r>
    </w:p>
    <w:p w:rsidR="005A7EBA" w:rsidRPr="005A7EBA" w:rsidRDefault="005A7EBA" w:rsidP="00CA07FE">
      <w:pPr>
        <w:pStyle w:val="Nagwek"/>
        <w:numPr>
          <w:ilvl w:val="0"/>
          <w:numId w:val="15"/>
        </w:numPr>
        <w:spacing w:line="276" w:lineRule="auto"/>
        <w:jc w:val="both"/>
        <w:rPr>
          <w:rFonts w:cstheme="minorHAnsi"/>
          <w:sz w:val="20"/>
          <w:szCs w:val="20"/>
          <w:u w:val="single"/>
        </w:rPr>
      </w:pPr>
      <w:r w:rsidRPr="005A7EBA">
        <w:rPr>
          <w:rFonts w:cstheme="minorHAnsi"/>
          <w:bCs/>
          <w:sz w:val="20"/>
          <w:szCs w:val="20"/>
        </w:rPr>
        <w:t xml:space="preserve">„Akademia umiejętności ” </w:t>
      </w:r>
      <w:r w:rsidRPr="005A7EBA">
        <w:rPr>
          <w:rFonts w:cstheme="minorHAnsi"/>
          <w:sz w:val="20"/>
          <w:szCs w:val="20"/>
        </w:rPr>
        <w:t>nr RPLD.11.03.01-10-0041/17</w:t>
      </w:r>
    </w:p>
    <w:p w:rsidR="005A7EBA" w:rsidRPr="00387F4F" w:rsidRDefault="005A7EBA" w:rsidP="00CA07FE">
      <w:pPr>
        <w:pStyle w:val="Nagwek"/>
        <w:numPr>
          <w:ilvl w:val="0"/>
          <w:numId w:val="15"/>
        </w:numPr>
        <w:spacing w:line="276" w:lineRule="auto"/>
        <w:jc w:val="both"/>
        <w:rPr>
          <w:rFonts w:cstheme="minorHAnsi"/>
          <w:sz w:val="20"/>
          <w:szCs w:val="20"/>
          <w:u w:val="single"/>
        </w:rPr>
      </w:pPr>
      <w:r w:rsidRPr="005A7EBA">
        <w:rPr>
          <w:rFonts w:cstheme="minorHAnsi"/>
          <w:bCs/>
          <w:sz w:val="20"/>
          <w:szCs w:val="20"/>
        </w:rPr>
        <w:t xml:space="preserve">„Pracuj w branży </w:t>
      </w:r>
      <w:proofErr w:type="spellStart"/>
      <w:r w:rsidRPr="005A7EBA">
        <w:rPr>
          <w:rFonts w:cstheme="minorHAnsi"/>
          <w:bCs/>
          <w:sz w:val="20"/>
          <w:szCs w:val="20"/>
        </w:rPr>
        <w:t>HoReCa</w:t>
      </w:r>
      <w:proofErr w:type="spellEnd"/>
      <w:r w:rsidRPr="005A7EBA">
        <w:rPr>
          <w:rFonts w:cstheme="minorHAnsi"/>
          <w:bCs/>
          <w:sz w:val="20"/>
          <w:szCs w:val="20"/>
        </w:rPr>
        <w:t xml:space="preserve">” </w:t>
      </w:r>
      <w:r w:rsidRPr="005A7EBA">
        <w:rPr>
          <w:rFonts w:cstheme="minorHAnsi"/>
          <w:sz w:val="20"/>
          <w:szCs w:val="20"/>
        </w:rPr>
        <w:t>nr RPLD.11.03.01-10-0042/17</w:t>
      </w:r>
    </w:p>
    <w:p w:rsidR="00387F4F" w:rsidRPr="00387F4F" w:rsidRDefault="00387F4F" w:rsidP="00CA07FE">
      <w:pPr>
        <w:pStyle w:val="Nagwek"/>
        <w:spacing w:line="276" w:lineRule="auto"/>
        <w:ind w:left="720"/>
        <w:jc w:val="both"/>
        <w:rPr>
          <w:rFonts w:cstheme="minorHAnsi"/>
          <w:sz w:val="20"/>
          <w:szCs w:val="20"/>
          <w:u w:val="single"/>
        </w:rPr>
      </w:pPr>
    </w:p>
    <w:p w:rsidR="00387F4F" w:rsidRDefault="00387F4F" w:rsidP="00CA07FE">
      <w:pPr>
        <w:pStyle w:val="Nagwek"/>
        <w:spacing w:line="276" w:lineRule="auto"/>
        <w:jc w:val="both"/>
        <w:rPr>
          <w:rFonts w:cs="Arial"/>
          <w:i/>
          <w:sz w:val="16"/>
          <w:szCs w:val="16"/>
        </w:rPr>
      </w:pPr>
      <w:r>
        <w:rPr>
          <w:i/>
          <w:color w:val="000000"/>
          <w:sz w:val="16"/>
          <w:szCs w:val="16"/>
        </w:rPr>
        <w:t>*</w:t>
      </w:r>
      <w:r w:rsidRPr="00DA4A0E">
        <w:rPr>
          <w:i/>
          <w:color w:val="000000"/>
          <w:sz w:val="16"/>
          <w:szCs w:val="16"/>
        </w:rPr>
        <w:t>(</w:t>
      </w:r>
      <w:r>
        <w:rPr>
          <w:rFonts w:cs="Arial"/>
          <w:i/>
          <w:color w:val="000000"/>
          <w:sz w:val="16"/>
          <w:szCs w:val="16"/>
        </w:rPr>
        <w:t>W przypadku gdy W</w:t>
      </w:r>
      <w:r w:rsidRPr="00DA4A0E">
        <w:rPr>
          <w:rFonts w:cs="Arial"/>
          <w:i/>
          <w:color w:val="000000"/>
          <w:sz w:val="16"/>
          <w:szCs w:val="16"/>
        </w:rPr>
        <w:t xml:space="preserve">ykonawca </w:t>
      </w:r>
      <w:r>
        <w:rPr>
          <w:rFonts w:cs="Arial"/>
          <w:i/>
          <w:sz w:val="16"/>
          <w:szCs w:val="16"/>
        </w:rPr>
        <w:t xml:space="preserve">będzie świadczył usługi w ramach wybranego/wybranych projektu/projektów zostanie </w:t>
      </w:r>
      <w:r w:rsidRPr="00DA4A0E">
        <w:rPr>
          <w:rFonts w:cs="Arial"/>
          <w:i/>
          <w:sz w:val="16"/>
          <w:szCs w:val="16"/>
        </w:rPr>
        <w:t>u</w:t>
      </w:r>
      <w:r>
        <w:rPr>
          <w:rFonts w:cs="Arial"/>
          <w:i/>
          <w:sz w:val="16"/>
          <w:szCs w:val="16"/>
        </w:rPr>
        <w:t>sunięta treść</w:t>
      </w:r>
      <w:r>
        <w:rPr>
          <w:rFonts w:cs="Arial"/>
          <w:i/>
          <w:sz w:val="16"/>
          <w:szCs w:val="16"/>
        </w:rPr>
        <w:t xml:space="preserve"> </w:t>
      </w:r>
      <w:r>
        <w:rPr>
          <w:rFonts w:cs="Arial"/>
          <w:i/>
          <w:sz w:val="16"/>
          <w:szCs w:val="16"/>
        </w:rPr>
        <w:t>dotycząca pozostałych</w:t>
      </w:r>
    </w:p>
    <w:p w:rsidR="00387F4F" w:rsidRPr="005A7EBA" w:rsidRDefault="00387F4F" w:rsidP="00CA07FE">
      <w:pPr>
        <w:pStyle w:val="Nagwek"/>
        <w:spacing w:line="276" w:lineRule="auto"/>
        <w:jc w:val="both"/>
        <w:rPr>
          <w:rFonts w:cstheme="minorHAnsi"/>
          <w:sz w:val="20"/>
          <w:szCs w:val="20"/>
          <w:u w:val="single"/>
        </w:rPr>
      </w:pPr>
    </w:p>
    <w:p w:rsidR="005A7EBA" w:rsidRPr="00D34E79" w:rsidRDefault="00CA07FE" w:rsidP="00CA07FE">
      <w:pPr>
        <w:spacing w:after="0" w:line="276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r</w:t>
      </w:r>
      <w:r w:rsidR="005A7EBA" w:rsidRPr="005A7EBA">
        <w:rPr>
          <w:rFonts w:cstheme="minorHAnsi"/>
          <w:bCs/>
          <w:sz w:val="20"/>
          <w:szCs w:val="20"/>
        </w:rPr>
        <w:t>ealizowan</w:t>
      </w:r>
      <w:r w:rsidR="007C09F3">
        <w:rPr>
          <w:rFonts w:cstheme="minorHAnsi"/>
          <w:bCs/>
          <w:sz w:val="20"/>
          <w:szCs w:val="20"/>
        </w:rPr>
        <w:t>ego/realizowanych</w:t>
      </w:r>
      <w:r w:rsidR="005A7EBA" w:rsidRPr="005A7EBA">
        <w:rPr>
          <w:rFonts w:cstheme="minorHAnsi"/>
          <w:bCs/>
          <w:sz w:val="20"/>
          <w:szCs w:val="20"/>
        </w:rPr>
        <w:t xml:space="preserve"> przez Zespół Szkół – Centrum Edukacji Zawodowej i Ustawicznej im. Mikołaja Kopernika w Rawie Mazowieckiej,</w:t>
      </w:r>
      <w:r w:rsidR="005A7EBA" w:rsidRPr="005A7EBA">
        <w:rPr>
          <w:rFonts w:cstheme="minorHAnsi"/>
          <w:sz w:val="20"/>
          <w:szCs w:val="20"/>
        </w:rPr>
        <w:t xml:space="preserve"> współfinansowanych przez Unię Europejską ze środków Europejskiego Funduszu Społecznego w ramach Regionalnego Programu Operacyjnego Województwa Łódzkiego na lata 2014 – 2020 Działanie  XI.3. Kształcenie zawodowe.</w:t>
      </w:r>
    </w:p>
    <w:p w:rsidR="005A7EBA" w:rsidRPr="00560A52" w:rsidRDefault="005A7EBA" w:rsidP="00CA07FE">
      <w:pPr>
        <w:pStyle w:val="tyt"/>
        <w:keepNext w:val="0"/>
        <w:spacing w:before="0" w:after="0" w:line="276" w:lineRule="auto"/>
        <w:rPr>
          <w:rFonts w:asciiTheme="minorHAnsi" w:hAnsiTheme="minorHAnsi" w:cstheme="minorHAnsi"/>
          <w:bCs/>
          <w:snapToGrid w:val="0"/>
          <w:sz w:val="20"/>
        </w:rPr>
      </w:pPr>
      <w:r w:rsidRPr="00560A52">
        <w:rPr>
          <w:rFonts w:asciiTheme="minorHAnsi" w:hAnsiTheme="minorHAnsi" w:cstheme="minorHAnsi"/>
          <w:bCs/>
          <w:snapToGrid w:val="0"/>
          <w:sz w:val="20"/>
        </w:rPr>
        <w:t>§ 1</w:t>
      </w:r>
    </w:p>
    <w:p w:rsidR="007C09F3" w:rsidRDefault="005A7EBA" w:rsidP="00CA07FE">
      <w:pPr>
        <w:pStyle w:val="pkt"/>
        <w:numPr>
          <w:ilvl w:val="3"/>
          <w:numId w:val="17"/>
        </w:numPr>
        <w:autoSpaceDE/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7C09F3">
        <w:rPr>
          <w:rFonts w:asciiTheme="minorHAnsi" w:hAnsiTheme="minorHAnsi" w:cstheme="minorHAnsi"/>
          <w:color w:val="000000"/>
          <w:sz w:val="20"/>
          <w:szCs w:val="20"/>
        </w:rPr>
        <w:t>Projekt realizowany w okresie 01.0</w:t>
      </w:r>
      <w:r w:rsidR="00387F4F" w:rsidRPr="007C09F3">
        <w:rPr>
          <w:rFonts w:asciiTheme="minorHAnsi" w:hAnsiTheme="minorHAnsi" w:cstheme="minorHAnsi"/>
          <w:color w:val="000000"/>
          <w:sz w:val="20"/>
          <w:szCs w:val="20"/>
          <w:lang w:val="pl-PL"/>
        </w:rPr>
        <w:t>1</w:t>
      </w:r>
      <w:r w:rsidRPr="007C09F3">
        <w:rPr>
          <w:rFonts w:asciiTheme="minorHAnsi" w:hAnsiTheme="minorHAnsi" w:cstheme="minorHAnsi"/>
          <w:color w:val="000000"/>
          <w:sz w:val="20"/>
          <w:szCs w:val="20"/>
        </w:rPr>
        <w:t>.201</w:t>
      </w:r>
      <w:r w:rsidR="00387F4F" w:rsidRPr="007C09F3">
        <w:rPr>
          <w:rFonts w:asciiTheme="minorHAnsi" w:hAnsiTheme="minorHAnsi" w:cstheme="minorHAnsi"/>
          <w:color w:val="000000"/>
          <w:sz w:val="20"/>
          <w:szCs w:val="20"/>
          <w:lang w:val="pl-PL"/>
        </w:rPr>
        <w:t>9</w:t>
      </w:r>
      <w:r w:rsidRPr="007C09F3">
        <w:rPr>
          <w:rFonts w:asciiTheme="minorHAnsi" w:hAnsiTheme="minorHAnsi" w:cstheme="minorHAnsi"/>
          <w:color w:val="000000"/>
          <w:sz w:val="20"/>
          <w:szCs w:val="20"/>
        </w:rPr>
        <w:t xml:space="preserve"> r. </w:t>
      </w:r>
      <w:r w:rsidR="00387F4F" w:rsidRPr="007C09F3">
        <w:rPr>
          <w:rFonts w:asciiTheme="minorHAnsi" w:hAnsiTheme="minorHAnsi" w:cstheme="minorHAnsi"/>
          <w:color w:val="000000"/>
          <w:sz w:val="20"/>
          <w:szCs w:val="20"/>
        </w:rPr>
        <w:t>–</w:t>
      </w:r>
      <w:r w:rsidRPr="007C09F3">
        <w:rPr>
          <w:rFonts w:asciiTheme="minorHAnsi" w:hAnsiTheme="minorHAnsi" w:cstheme="minorHAnsi"/>
          <w:color w:val="000000"/>
          <w:sz w:val="20"/>
          <w:szCs w:val="20"/>
        </w:rPr>
        <w:t xml:space="preserve"> 3</w:t>
      </w:r>
      <w:r w:rsidR="00387F4F" w:rsidRPr="007C09F3">
        <w:rPr>
          <w:rFonts w:asciiTheme="minorHAnsi" w:hAnsiTheme="minorHAnsi" w:cstheme="minorHAnsi"/>
          <w:color w:val="000000"/>
          <w:sz w:val="20"/>
          <w:szCs w:val="20"/>
          <w:lang w:val="pl-PL"/>
        </w:rPr>
        <w:t>1.12</w:t>
      </w:r>
      <w:r w:rsidRPr="007C09F3">
        <w:rPr>
          <w:rFonts w:asciiTheme="minorHAnsi" w:hAnsiTheme="minorHAnsi" w:cstheme="minorHAnsi"/>
          <w:color w:val="000000"/>
          <w:sz w:val="20"/>
          <w:szCs w:val="20"/>
        </w:rPr>
        <w:t>.20</w:t>
      </w:r>
      <w:r w:rsidRPr="007C09F3">
        <w:rPr>
          <w:rFonts w:asciiTheme="minorHAnsi" w:hAnsiTheme="minorHAnsi" w:cstheme="minorHAnsi"/>
          <w:color w:val="000000"/>
          <w:sz w:val="20"/>
          <w:szCs w:val="20"/>
          <w:lang w:val="pl-PL"/>
        </w:rPr>
        <w:t>20</w:t>
      </w:r>
      <w:r w:rsidRPr="007C09F3">
        <w:rPr>
          <w:rFonts w:asciiTheme="minorHAnsi" w:hAnsiTheme="minorHAnsi" w:cstheme="minorHAnsi"/>
          <w:color w:val="000000"/>
          <w:sz w:val="20"/>
          <w:szCs w:val="20"/>
        </w:rPr>
        <w:t xml:space="preserve"> r. </w:t>
      </w:r>
    </w:p>
    <w:p w:rsidR="007C09F3" w:rsidRPr="007C09F3" w:rsidRDefault="007C09F3" w:rsidP="00CA07FE">
      <w:pPr>
        <w:pStyle w:val="pkt"/>
        <w:numPr>
          <w:ilvl w:val="3"/>
          <w:numId w:val="17"/>
        </w:numPr>
        <w:autoSpaceDE/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>Projekt obejmuje zadania:</w:t>
      </w:r>
    </w:p>
    <w:p w:rsidR="007C09F3" w:rsidRPr="007C09F3" w:rsidRDefault="007C09F3" w:rsidP="00CA07FE">
      <w:pPr>
        <w:pStyle w:val="pkt"/>
        <w:numPr>
          <w:ilvl w:val="0"/>
          <w:numId w:val="18"/>
        </w:numPr>
        <w:spacing w:before="0" w:after="0" w:line="276" w:lineRule="auto"/>
        <w:ind w:left="993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7C09F3">
        <w:rPr>
          <w:rFonts w:asciiTheme="minorHAnsi" w:hAnsiTheme="minorHAnsi" w:cstheme="minorHAnsi"/>
          <w:color w:val="000000"/>
          <w:sz w:val="20"/>
          <w:szCs w:val="20"/>
        </w:rPr>
        <w:t>Realizacja dodatkowych zajęć specjalistycznych zawodowych i językowych</w:t>
      </w:r>
    </w:p>
    <w:p w:rsidR="007C09F3" w:rsidRPr="007C09F3" w:rsidRDefault="007C09F3" w:rsidP="00CA07FE">
      <w:pPr>
        <w:pStyle w:val="pkt"/>
        <w:numPr>
          <w:ilvl w:val="0"/>
          <w:numId w:val="18"/>
        </w:numPr>
        <w:spacing w:before="0" w:after="0" w:line="276" w:lineRule="auto"/>
        <w:ind w:left="993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7C09F3">
        <w:rPr>
          <w:rFonts w:asciiTheme="minorHAnsi" w:hAnsiTheme="minorHAnsi" w:cstheme="minorHAnsi"/>
          <w:color w:val="000000"/>
          <w:sz w:val="20"/>
          <w:szCs w:val="20"/>
        </w:rPr>
        <w:t xml:space="preserve">Adaptacja i doposażenie pracowni kształcenia zawodowego oraz doskonalenie kompetencji nauczycieli </w:t>
      </w:r>
    </w:p>
    <w:p w:rsidR="007C09F3" w:rsidRPr="007C09F3" w:rsidRDefault="007C09F3" w:rsidP="00CA07FE">
      <w:pPr>
        <w:pStyle w:val="pkt"/>
        <w:numPr>
          <w:ilvl w:val="0"/>
          <w:numId w:val="18"/>
        </w:numPr>
        <w:spacing w:before="0" w:after="0" w:line="276" w:lineRule="auto"/>
        <w:ind w:left="993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7C09F3">
        <w:rPr>
          <w:rFonts w:asciiTheme="minorHAnsi" w:hAnsiTheme="minorHAnsi" w:cstheme="minorHAnsi"/>
          <w:color w:val="000000"/>
          <w:sz w:val="20"/>
          <w:szCs w:val="20"/>
        </w:rPr>
        <w:t>Organizacja staży i praktyk we współpracy z pracodawcami lub przedsiębiorcami.</w:t>
      </w:r>
    </w:p>
    <w:p w:rsidR="007C09F3" w:rsidRPr="007C09F3" w:rsidRDefault="007C09F3" w:rsidP="00CA07FE">
      <w:pPr>
        <w:pStyle w:val="pkt"/>
        <w:numPr>
          <w:ilvl w:val="0"/>
          <w:numId w:val="18"/>
        </w:numPr>
        <w:spacing w:before="0" w:after="0" w:line="276" w:lineRule="auto"/>
        <w:ind w:left="993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7C09F3">
        <w:rPr>
          <w:rFonts w:asciiTheme="minorHAnsi" w:hAnsiTheme="minorHAnsi" w:cstheme="minorHAnsi"/>
          <w:color w:val="000000"/>
          <w:sz w:val="20"/>
          <w:szCs w:val="20"/>
        </w:rPr>
        <w:t>Realizacja dodatkowych kursów zawodowych</w:t>
      </w:r>
    </w:p>
    <w:p w:rsidR="007C09F3" w:rsidRPr="007C09F3" w:rsidRDefault="007C09F3" w:rsidP="00CA07FE">
      <w:pPr>
        <w:pStyle w:val="pkt"/>
        <w:numPr>
          <w:ilvl w:val="0"/>
          <w:numId w:val="18"/>
        </w:numPr>
        <w:autoSpaceDE/>
        <w:spacing w:before="0" w:after="0" w:line="276" w:lineRule="auto"/>
        <w:ind w:left="993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7C09F3">
        <w:rPr>
          <w:rFonts w:asciiTheme="minorHAnsi" w:hAnsiTheme="minorHAnsi" w:cstheme="minorHAnsi"/>
          <w:color w:val="000000"/>
          <w:sz w:val="20"/>
          <w:szCs w:val="20"/>
        </w:rPr>
        <w:t>Realizacja doradztwa edukacyjno-zawodowego</w:t>
      </w:r>
    </w:p>
    <w:p w:rsidR="007C09F3" w:rsidRDefault="005A7EBA" w:rsidP="00CA07FE">
      <w:pPr>
        <w:pStyle w:val="pkt"/>
        <w:numPr>
          <w:ilvl w:val="3"/>
          <w:numId w:val="17"/>
        </w:numPr>
        <w:autoSpaceDE/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7C09F3">
        <w:rPr>
          <w:rFonts w:asciiTheme="minorHAnsi" w:hAnsiTheme="minorHAnsi" w:cstheme="minorHAnsi"/>
          <w:color w:val="000000"/>
          <w:sz w:val="20"/>
          <w:szCs w:val="20"/>
        </w:rPr>
        <w:t xml:space="preserve">Projekt jest realizowany na </w:t>
      </w:r>
      <w:r w:rsidR="00387F4F" w:rsidRPr="007C09F3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terenie województwa łódzkiego w Zespole </w:t>
      </w:r>
      <w:r w:rsidR="00387F4F" w:rsidRPr="007C09F3">
        <w:rPr>
          <w:rFonts w:asciiTheme="minorHAnsi" w:hAnsiTheme="minorHAnsi" w:cstheme="minorHAnsi"/>
          <w:color w:val="000000"/>
          <w:sz w:val="20"/>
          <w:szCs w:val="20"/>
          <w:lang w:val="pl-PL"/>
        </w:rPr>
        <w:t>Szkół – Centrum Edukacji Zawodowej i Ustawicznej im. Mikołaja Kopernika w Rawie Mazowieckiej</w:t>
      </w:r>
      <w:r w:rsidR="00387F4F" w:rsidRPr="007C09F3">
        <w:rPr>
          <w:rFonts w:asciiTheme="minorHAnsi" w:hAnsiTheme="minorHAnsi" w:cstheme="minorHAnsi"/>
          <w:color w:val="000000"/>
          <w:sz w:val="20"/>
          <w:szCs w:val="20"/>
          <w:lang w:val="pl-PL"/>
        </w:rPr>
        <w:t>.</w:t>
      </w:r>
    </w:p>
    <w:p w:rsidR="007C09F3" w:rsidRPr="007C09F3" w:rsidRDefault="005A7EBA" w:rsidP="00CA07FE">
      <w:pPr>
        <w:pStyle w:val="pkt"/>
        <w:numPr>
          <w:ilvl w:val="3"/>
          <w:numId w:val="17"/>
        </w:numPr>
        <w:autoSpaceDE/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7C09F3">
        <w:rPr>
          <w:rFonts w:asciiTheme="minorHAnsi" w:hAnsiTheme="minorHAnsi" w:cstheme="minorHAnsi"/>
          <w:color w:val="000000"/>
          <w:sz w:val="20"/>
          <w:szCs w:val="20"/>
        </w:rPr>
        <w:t xml:space="preserve">Biuro projektu znajduje się w siedzibie </w:t>
      </w:r>
      <w:r w:rsidR="00387F4F" w:rsidRPr="007C09F3">
        <w:rPr>
          <w:rFonts w:asciiTheme="minorHAnsi" w:hAnsiTheme="minorHAnsi" w:cstheme="minorHAnsi"/>
          <w:color w:val="000000"/>
          <w:sz w:val="20"/>
          <w:szCs w:val="20"/>
          <w:lang w:val="pl-PL"/>
        </w:rPr>
        <w:t>Zespołu Szkół – Centrum Edukacji Zawodowej i Ustawicznej im. Mikołaja Kopernika w Rawie Mazowieckiej</w:t>
      </w:r>
      <w:r w:rsidR="007C09F3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przy ul. Zwolińskiego 46.</w:t>
      </w:r>
    </w:p>
    <w:p w:rsidR="005A7EBA" w:rsidRPr="007C09F3" w:rsidRDefault="005A7EBA" w:rsidP="00CA07FE">
      <w:pPr>
        <w:pStyle w:val="pkt"/>
        <w:numPr>
          <w:ilvl w:val="3"/>
          <w:numId w:val="17"/>
        </w:numPr>
        <w:autoSpaceDE/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7C09F3">
        <w:rPr>
          <w:rFonts w:asciiTheme="minorHAnsi" w:hAnsiTheme="minorHAnsi" w:cstheme="minorHAnsi"/>
          <w:bCs/>
          <w:snapToGrid w:val="0"/>
          <w:sz w:val="20"/>
        </w:rPr>
        <w:t>Szczegółowe warunki zamówienia określone zostały w Specyfikacji</w:t>
      </w:r>
      <w:r w:rsidR="00CA07FE">
        <w:rPr>
          <w:rFonts w:asciiTheme="minorHAnsi" w:hAnsiTheme="minorHAnsi" w:cstheme="minorHAnsi"/>
          <w:bCs/>
          <w:snapToGrid w:val="0"/>
          <w:sz w:val="20"/>
        </w:rPr>
        <w:t xml:space="preserve"> Istotnych Warunków Zamówienia</w:t>
      </w:r>
      <w:r w:rsidR="00CA07FE">
        <w:rPr>
          <w:rFonts w:asciiTheme="minorHAnsi" w:hAnsiTheme="minorHAnsi" w:cstheme="minorHAnsi"/>
          <w:bCs/>
          <w:snapToGrid w:val="0"/>
          <w:sz w:val="20"/>
          <w:lang w:val="pl-PL"/>
        </w:rPr>
        <w:t>, Szczegółowym opisie przedmiotu zamówienia i w</w:t>
      </w:r>
      <w:r w:rsidR="00CA07FE">
        <w:rPr>
          <w:rFonts w:asciiTheme="minorHAnsi" w:hAnsiTheme="minorHAnsi" w:cstheme="minorHAnsi"/>
          <w:bCs/>
          <w:snapToGrid w:val="0"/>
          <w:sz w:val="20"/>
        </w:rPr>
        <w:t xml:space="preserve"> </w:t>
      </w:r>
      <w:r w:rsidRPr="007C09F3">
        <w:rPr>
          <w:rFonts w:asciiTheme="minorHAnsi" w:hAnsiTheme="minorHAnsi" w:cstheme="minorHAnsi"/>
          <w:bCs/>
          <w:snapToGrid w:val="0"/>
          <w:sz w:val="20"/>
        </w:rPr>
        <w:t>ofercie Wykonawcy.</w:t>
      </w:r>
    </w:p>
    <w:p w:rsidR="005A7EBA" w:rsidRPr="005A7EBA" w:rsidRDefault="005A7EBA" w:rsidP="00CA07FE">
      <w:pPr>
        <w:pStyle w:val="tyt"/>
        <w:keepNext w:val="0"/>
        <w:spacing w:before="0" w:after="0" w:line="276" w:lineRule="auto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</w:p>
    <w:p w:rsidR="005A7EBA" w:rsidRPr="00560A52" w:rsidRDefault="005A7EBA" w:rsidP="00CA07FE">
      <w:pPr>
        <w:pStyle w:val="tyt"/>
        <w:keepNext w:val="0"/>
        <w:spacing w:before="0" w:after="0" w:line="276" w:lineRule="auto"/>
        <w:rPr>
          <w:rFonts w:asciiTheme="minorHAnsi" w:hAnsiTheme="minorHAnsi" w:cstheme="minorHAnsi"/>
          <w:bCs/>
          <w:snapToGrid w:val="0"/>
          <w:sz w:val="20"/>
        </w:rPr>
      </w:pPr>
      <w:r w:rsidRPr="00560A52">
        <w:rPr>
          <w:rFonts w:asciiTheme="minorHAnsi" w:hAnsiTheme="minorHAnsi" w:cstheme="minorHAnsi"/>
          <w:bCs/>
          <w:snapToGrid w:val="0"/>
          <w:sz w:val="20"/>
        </w:rPr>
        <w:lastRenderedPageBreak/>
        <w:t>§ 2</w:t>
      </w:r>
    </w:p>
    <w:p w:rsidR="005A7EBA" w:rsidRPr="00AB5075" w:rsidRDefault="005A7EBA" w:rsidP="00CA07FE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b w:val="0"/>
          <w:bCs/>
          <w:snapToGrid w:val="0"/>
          <w:sz w:val="20"/>
        </w:rPr>
      </w:pPr>
      <w:r w:rsidRPr="00AB5075">
        <w:rPr>
          <w:rFonts w:asciiTheme="minorHAnsi" w:hAnsiTheme="minorHAnsi" w:cstheme="minorHAnsi"/>
          <w:b w:val="0"/>
          <w:bCs/>
          <w:snapToGrid w:val="0"/>
          <w:sz w:val="20"/>
        </w:rPr>
        <w:t>Wykonawca zobowiązuje się realizować przedmiot umowy zgodnie z następującymi dokumentami:</w:t>
      </w:r>
    </w:p>
    <w:p w:rsidR="005A7EBA" w:rsidRPr="00AB5075" w:rsidRDefault="00AB5075" w:rsidP="00CA07FE">
      <w:pPr>
        <w:pStyle w:val="Akapitzlist"/>
        <w:numPr>
          <w:ilvl w:val="0"/>
          <w:numId w:val="13"/>
        </w:numPr>
        <w:spacing w:after="0"/>
        <w:ind w:left="567" w:hanging="141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20"/>
        </w:rPr>
        <w:t>Wytyczne</w:t>
      </w:r>
      <w:r w:rsidR="005A7EBA" w:rsidRPr="00AB5075">
        <w:rPr>
          <w:rFonts w:asciiTheme="minorHAnsi" w:hAnsiTheme="minorHAnsi" w:cstheme="minorHAnsi"/>
          <w:i/>
          <w:sz w:val="20"/>
        </w:rPr>
        <w:t xml:space="preserve"> w zakresie kwalifikowalności wydatków w ramach Europejskiego Funduszu Rozwoju Regionalnego, Europejskiego Funduszu Społecznego oraz Funduszu Spójności na lata 2014-2020</w:t>
      </w:r>
      <w:r w:rsidR="005A7EBA" w:rsidRPr="00AB5075">
        <w:rPr>
          <w:rFonts w:asciiTheme="minorHAnsi" w:hAnsiTheme="minorHAnsi" w:cstheme="minorHAnsi"/>
          <w:sz w:val="20"/>
        </w:rPr>
        <w:t>,</w:t>
      </w:r>
    </w:p>
    <w:p w:rsidR="005A7EBA" w:rsidRPr="00AB5075" w:rsidRDefault="005A7EBA" w:rsidP="00CA07FE">
      <w:pPr>
        <w:pStyle w:val="Akapitzlist"/>
        <w:numPr>
          <w:ilvl w:val="0"/>
          <w:numId w:val="13"/>
        </w:numPr>
        <w:spacing w:after="0"/>
        <w:ind w:left="567" w:hanging="141"/>
        <w:rPr>
          <w:rFonts w:asciiTheme="minorHAnsi" w:hAnsiTheme="minorHAnsi" w:cstheme="minorHAnsi"/>
          <w:i/>
          <w:sz w:val="20"/>
        </w:rPr>
      </w:pPr>
      <w:r w:rsidRPr="00AB5075">
        <w:rPr>
          <w:rFonts w:asciiTheme="minorHAnsi" w:hAnsiTheme="minorHAnsi" w:cstheme="minorHAnsi"/>
          <w:i/>
          <w:sz w:val="20"/>
        </w:rPr>
        <w:t>Wyty</w:t>
      </w:r>
      <w:r w:rsidR="00AB5075">
        <w:rPr>
          <w:rFonts w:asciiTheme="minorHAnsi" w:hAnsiTheme="minorHAnsi" w:cstheme="minorHAnsi"/>
          <w:i/>
          <w:sz w:val="20"/>
        </w:rPr>
        <w:t>czne</w:t>
      </w:r>
      <w:r w:rsidRPr="00AB5075">
        <w:rPr>
          <w:rFonts w:asciiTheme="minorHAnsi" w:hAnsiTheme="minorHAnsi" w:cstheme="minorHAnsi"/>
          <w:i/>
          <w:sz w:val="20"/>
        </w:rPr>
        <w:t xml:space="preserve"> w zakresie informacji i promocji programów operacyjnych polityki spójności na lata 2014</w:t>
      </w:r>
      <w:r w:rsidRPr="00AB5075">
        <w:rPr>
          <w:rFonts w:asciiTheme="minorHAnsi" w:hAnsiTheme="minorHAnsi" w:cstheme="minorHAnsi"/>
          <w:i/>
          <w:sz w:val="20"/>
          <w:lang w:val="pl-PL"/>
        </w:rPr>
        <w:t xml:space="preserve"> </w:t>
      </w:r>
      <w:r w:rsidRPr="00AB5075">
        <w:rPr>
          <w:rFonts w:asciiTheme="minorHAnsi" w:hAnsiTheme="minorHAnsi" w:cstheme="minorHAnsi"/>
          <w:i/>
          <w:sz w:val="20"/>
        </w:rPr>
        <w:t>–</w:t>
      </w:r>
      <w:r w:rsidRPr="00AB5075">
        <w:rPr>
          <w:rFonts w:asciiTheme="minorHAnsi" w:hAnsiTheme="minorHAnsi" w:cstheme="minorHAnsi"/>
          <w:i/>
          <w:sz w:val="20"/>
          <w:lang w:val="pl-PL"/>
        </w:rPr>
        <w:t xml:space="preserve"> </w:t>
      </w:r>
      <w:r w:rsidRPr="00AB5075">
        <w:rPr>
          <w:rFonts w:asciiTheme="minorHAnsi" w:hAnsiTheme="minorHAnsi" w:cstheme="minorHAnsi"/>
          <w:i/>
          <w:sz w:val="20"/>
        </w:rPr>
        <w:t>2020,</w:t>
      </w:r>
    </w:p>
    <w:p w:rsidR="005A7EBA" w:rsidRPr="00AB5075" w:rsidRDefault="005A7EBA" w:rsidP="00CA07FE">
      <w:pPr>
        <w:pStyle w:val="Akapitzlist"/>
        <w:numPr>
          <w:ilvl w:val="0"/>
          <w:numId w:val="13"/>
        </w:numPr>
        <w:spacing w:after="0"/>
        <w:ind w:left="567" w:hanging="141"/>
        <w:rPr>
          <w:rFonts w:asciiTheme="minorHAnsi" w:hAnsiTheme="minorHAnsi" w:cstheme="minorHAnsi"/>
          <w:sz w:val="20"/>
        </w:rPr>
      </w:pPr>
      <w:r w:rsidRPr="00AB5075">
        <w:rPr>
          <w:rFonts w:asciiTheme="minorHAnsi" w:hAnsiTheme="minorHAnsi" w:cstheme="minorHAnsi"/>
          <w:sz w:val="20"/>
        </w:rPr>
        <w:t>obowiązującymi przepisami prawa krajowego i wspólnotowego.</w:t>
      </w:r>
    </w:p>
    <w:p w:rsidR="007C09F3" w:rsidRPr="007C09F3" w:rsidRDefault="007C09F3" w:rsidP="00CA07FE">
      <w:pPr>
        <w:pStyle w:val="Akapitzlist"/>
        <w:numPr>
          <w:ilvl w:val="0"/>
          <w:numId w:val="19"/>
        </w:numPr>
        <w:spacing w:after="0"/>
        <w:ind w:left="284" w:hanging="284"/>
        <w:rPr>
          <w:rFonts w:cstheme="minorHAnsi"/>
          <w:sz w:val="20"/>
        </w:rPr>
      </w:pPr>
      <w:r w:rsidRPr="00AB5075">
        <w:rPr>
          <w:rFonts w:asciiTheme="minorHAnsi" w:hAnsiTheme="minorHAnsi" w:cstheme="minorHAnsi"/>
          <w:color w:val="000000"/>
          <w:sz w:val="20"/>
          <w:szCs w:val="20"/>
        </w:rPr>
        <w:t>Wykonawca jest zobowiązany w ramach realizacji usłu</w:t>
      </w:r>
      <w:r w:rsidR="00AB5075">
        <w:rPr>
          <w:rFonts w:asciiTheme="minorHAnsi" w:hAnsiTheme="minorHAnsi" w:cstheme="minorHAnsi"/>
          <w:color w:val="000000"/>
          <w:sz w:val="20"/>
          <w:szCs w:val="20"/>
        </w:rPr>
        <w:t xml:space="preserve">gi do stosowania </w:t>
      </w:r>
      <w:r w:rsidR="00AB5075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dokumentów obowiązujących w </w:t>
      </w:r>
      <w:r w:rsidRPr="00AB5075">
        <w:rPr>
          <w:rFonts w:asciiTheme="minorHAnsi" w:hAnsiTheme="minorHAnsi" w:cstheme="minorHAnsi"/>
          <w:color w:val="000000"/>
          <w:sz w:val="20"/>
          <w:szCs w:val="20"/>
        </w:rPr>
        <w:t xml:space="preserve">realizacji projektów w ramach Regionalnego Programu Operacyjnego Województwa </w:t>
      </w:r>
      <w:r w:rsidRPr="00AB5075">
        <w:rPr>
          <w:rFonts w:asciiTheme="minorHAnsi" w:hAnsiTheme="minorHAnsi" w:cstheme="minorHAnsi"/>
          <w:color w:val="000000"/>
          <w:sz w:val="20"/>
          <w:szCs w:val="20"/>
          <w:lang w:val="pl-PL"/>
        </w:rPr>
        <w:t>Łódzkiego</w:t>
      </w:r>
      <w:r w:rsidR="00AB5075">
        <w:rPr>
          <w:rFonts w:asciiTheme="minorHAnsi" w:hAnsiTheme="minorHAnsi" w:cstheme="minorHAnsi"/>
          <w:color w:val="000000"/>
          <w:sz w:val="20"/>
          <w:szCs w:val="20"/>
        </w:rPr>
        <w:t xml:space="preserve"> na lata 2014-2020.</w:t>
      </w:r>
    </w:p>
    <w:p w:rsidR="005A7EBA" w:rsidRPr="00560A52" w:rsidRDefault="005A7EBA" w:rsidP="00CA07FE">
      <w:pPr>
        <w:pStyle w:val="tyt"/>
        <w:keepNext w:val="0"/>
        <w:tabs>
          <w:tab w:val="left" w:pos="284"/>
        </w:tabs>
        <w:spacing w:before="0" w:after="0" w:line="276" w:lineRule="auto"/>
        <w:rPr>
          <w:rFonts w:asciiTheme="minorHAnsi" w:hAnsiTheme="minorHAnsi" w:cstheme="minorHAnsi"/>
          <w:bCs/>
          <w:snapToGrid w:val="0"/>
          <w:sz w:val="20"/>
        </w:rPr>
      </w:pPr>
      <w:r w:rsidRPr="00560A52">
        <w:rPr>
          <w:rFonts w:asciiTheme="minorHAnsi" w:hAnsiTheme="minorHAnsi" w:cstheme="minorHAnsi"/>
          <w:bCs/>
          <w:snapToGrid w:val="0"/>
          <w:sz w:val="20"/>
        </w:rPr>
        <w:t>§ 3</w:t>
      </w:r>
    </w:p>
    <w:p w:rsidR="005A7EBA" w:rsidRDefault="005A7EBA" w:rsidP="00CA07FE">
      <w:pPr>
        <w:pStyle w:val="tyt"/>
        <w:keepNext w:val="0"/>
        <w:numPr>
          <w:ilvl w:val="0"/>
          <w:numId w:val="20"/>
        </w:numPr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  <w:r w:rsidRPr="005A7EBA">
        <w:rPr>
          <w:rFonts w:asciiTheme="minorHAnsi" w:hAnsiTheme="minorHAnsi" w:cstheme="minorHAnsi"/>
          <w:b w:val="0"/>
          <w:bCs/>
          <w:snapToGrid w:val="0"/>
          <w:sz w:val="20"/>
        </w:rPr>
        <w:t>Zamawiający uprawniony jest do kontroli prawidłowości wykonania przedmiotu umowy.</w:t>
      </w:r>
    </w:p>
    <w:p w:rsidR="00560A52" w:rsidRPr="00560A52" w:rsidRDefault="004369F1" w:rsidP="00CA07FE">
      <w:pPr>
        <w:pStyle w:val="tyt"/>
        <w:keepNext w:val="0"/>
        <w:numPr>
          <w:ilvl w:val="0"/>
          <w:numId w:val="20"/>
        </w:numPr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  <w:r>
        <w:rPr>
          <w:rFonts w:asciiTheme="minorHAnsi" w:hAnsiTheme="minorHAnsi" w:cstheme="minorHAnsi"/>
          <w:b w:val="0"/>
          <w:bCs/>
          <w:snapToGrid w:val="0"/>
          <w:sz w:val="20"/>
        </w:rPr>
        <w:t>Zamawiający dokonuje kontroli na podstawie dokumentacji projektu w wersji papierowej zgromadzonej w biurze projektu oraz dokumentacji w systemie SL2014.</w:t>
      </w:r>
    </w:p>
    <w:p w:rsidR="005A7EBA" w:rsidRPr="005A7EBA" w:rsidRDefault="005A7EBA" w:rsidP="00CA07FE">
      <w:pPr>
        <w:pStyle w:val="tyt"/>
        <w:keepNext w:val="0"/>
        <w:tabs>
          <w:tab w:val="left" w:pos="284"/>
        </w:tabs>
        <w:spacing w:before="0" w:after="0" w:line="276" w:lineRule="auto"/>
        <w:ind w:left="720"/>
        <w:jc w:val="left"/>
        <w:rPr>
          <w:rFonts w:asciiTheme="minorHAnsi" w:hAnsiTheme="minorHAnsi" w:cstheme="minorHAnsi"/>
          <w:b w:val="0"/>
          <w:bCs/>
          <w:snapToGrid w:val="0"/>
          <w:sz w:val="20"/>
        </w:rPr>
      </w:pPr>
    </w:p>
    <w:p w:rsidR="005A7EBA" w:rsidRPr="00560A52" w:rsidRDefault="005A7EBA" w:rsidP="00CA07FE">
      <w:pPr>
        <w:pStyle w:val="tyt"/>
        <w:keepNext w:val="0"/>
        <w:tabs>
          <w:tab w:val="left" w:pos="142"/>
        </w:tabs>
        <w:spacing w:before="0" w:after="0" w:line="276" w:lineRule="auto"/>
        <w:rPr>
          <w:rFonts w:asciiTheme="minorHAnsi" w:hAnsiTheme="minorHAnsi" w:cstheme="minorHAnsi"/>
          <w:bCs/>
          <w:snapToGrid w:val="0"/>
          <w:sz w:val="20"/>
        </w:rPr>
      </w:pPr>
      <w:r w:rsidRPr="00560A52">
        <w:rPr>
          <w:rFonts w:asciiTheme="minorHAnsi" w:hAnsiTheme="minorHAnsi" w:cstheme="minorHAnsi"/>
          <w:bCs/>
          <w:snapToGrid w:val="0"/>
          <w:sz w:val="20"/>
        </w:rPr>
        <w:t>§ 4</w:t>
      </w:r>
    </w:p>
    <w:p w:rsidR="005A7EBA" w:rsidRPr="005A7EBA" w:rsidRDefault="005A7EBA" w:rsidP="00CA07FE">
      <w:pPr>
        <w:pStyle w:val="tyt"/>
        <w:keepNext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0"/>
        </w:rPr>
      </w:pPr>
      <w:r w:rsidRPr="005A7EBA">
        <w:rPr>
          <w:rFonts w:asciiTheme="minorHAnsi" w:hAnsiTheme="minorHAnsi" w:cstheme="minorHAnsi"/>
          <w:b w:val="0"/>
          <w:bCs/>
          <w:snapToGrid w:val="0"/>
          <w:sz w:val="20"/>
        </w:rPr>
        <w:t xml:space="preserve">Strony ustalają, że Zamawiający zapłaci należność za realizację postanowień niniejszej umowy: </w:t>
      </w:r>
      <w:r w:rsidRPr="005A7EBA">
        <w:rPr>
          <w:rFonts w:asciiTheme="minorHAnsi" w:hAnsiTheme="minorHAnsi" w:cstheme="minorHAnsi"/>
          <w:sz w:val="20"/>
        </w:rPr>
        <w:t>brutto ……………… zł , słownie złotych ………………………………………………………</w:t>
      </w:r>
      <w:r w:rsidR="00C63F97">
        <w:rPr>
          <w:rFonts w:asciiTheme="minorHAnsi" w:hAnsiTheme="minorHAnsi" w:cstheme="minorHAnsi"/>
          <w:sz w:val="20"/>
        </w:rPr>
        <w:t>……………………………………………….</w:t>
      </w:r>
      <w:r w:rsidRPr="005A7EBA">
        <w:rPr>
          <w:rFonts w:asciiTheme="minorHAnsi" w:hAnsiTheme="minorHAnsi" w:cstheme="minorHAnsi"/>
          <w:sz w:val="20"/>
        </w:rPr>
        <w:t>……….</w:t>
      </w:r>
    </w:p>
    <w:p w:rsidR="005A7EBA" w:rsidRPr="005A7EBA" w:rsidRDefault="005A7EBA" w:rsidP="00CA07FE">
      <w:pPr>
        <w:numPr>
          <w:ilvl w:val="0"/>
          <w:numId w:val="8"/>
        </w:numPr>
        <w:suppressAutoHyphens/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5A7EBA">
        <w:rPr>
          <w:rFonts w:cstheme="minorHAnsi"/>
          <w:sz w:val="20"/>
          <w:szCs w:val="20"/>
        </w:rPr>
        <w:t>Cena obejmuje wszystkie koszty związane z realizacją przedmiotu umowy.</w:t>
      </w:r>
    </w:p>
    <w:p w:rsidR="005A7EBA" w:rsidRPr="005A7EBA" w:rsidRDefault="005A7EBA" w:rsidP="00CA07FE">
      <w:pPr>
        <w:numPr>
          <w:ilvl w:val="0"/>
          <w:numId w:val="8"/>
        </w:numPr>
        <w:suppressAutoHyphens/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5A7EBA">
        <w:rPr>
          <w:rFonts w:cstheme="minorHAnsi"/>
          <w:sz w:val="20"/>
          <w:szCs w:val="20"/>
        </w:rPr>
        <w:t>Cena może ulec zmianie odpowi</w:t>
      </w:r>
      <w:r w:rsidR="007F6A25">
        <w:rPr>
          <w:rFonts w:cstheme="minorHAnsi"/>
          <w:sz w:val="20"/>
          <w:szCs w:val="20"/>
        </w:rPr>
        <w:t xml:space="preserve">ednio do </w:t>
      </w:r>
      <w:r w:rsidRPr="005A7EBA">
        <w:rPr>
          <w:rFonts w:cstheme="minorHAnsi"/>
          <w:sz w:val="20"/>
          <w:szCs w:val="20"/>
        </w:rPr>
        <w:t>p</w:t>
      </w:r>
      <w:r w:rsidR="007F6A25">
        <w:rPr>
          <w:rFonts w:cstheme="minorHAnsi"/>
          <w:sz w:val="20"/>
          <w:szCs w:val="20"/>
        </w:rPr>
        <w:t xml:space="preserve">oniesionych wydatków  głównych </w:t>
      </w:r>
      <w:r w:rsidRPr="005A7EBA">
        <w:rPr>
          <w:rFonts w:cstheme="minorHAnsi"/>
          <w:sz w:val="20"/>
          <w:szCs w:val="20"/>
        </w:rPr>
        <w:t xml:space="preserve">w ramach budżetu projektu. </w:t>
      </w:r>
    </w:p>
    <w:p w:rsidR="00C63F97" w:rsidRDefault="005A7EBA" w:rsidP="00CA07FE">
      <w:pPr>
        <w:numPr>
          <w:ilvl w:val="0"/>
          <w:numId w:val="8"/>
        </w:numPr>
        <w:suppressAutoHyphens/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5A7EBA">
        <w:rPr>
          <w:rFonts w:cstheme="minorHAnsi"/>
          <w:sz w:val="20"/>
          <w:szCs w:val="20"/>
        </w:rPr>
        <w:t>Rozliczenie należności za wykonanie przedmiotu umowy wypłacone zostanie na podstawie faktur częściowych</w:t>
      </w:r>
      <w:r w:rsidR="003617B3">
        <w:rPr>
          <w:rFonts w:cstheme="minorHAnsi"/>
          <w:sz w:val="20"/>
          <w:szCs w:val="20"/>
        </w:rPr>
        <w:t xml:space="preserve"> obejmujących okresy rozliczeniowe projektu</w:t>
      </w:r>
      <w:r w:rsidR="00C63F97">
        <w:rPr>
          <w:rFonts w:cstheme="minorHAnsi"/>
          <w:sz w:val="20"/>
          <w:szCs w:val="20"/>
        </w:rPr>
        <w:t xml:space="preserve">. </w:t>
      </w:r>
      <w:r w:rsidR="00C63F97" w:rsidRPr="00C63F97">
        <w:rPr>
          <w:rFonts w:cstheme="minorHAnsi"/>
          <w:sz w:val="20"/>
          <w:szCs w:val="20"/>
        </w:rPr>
        <w:t xml:space="preserve">Faktura powinna być wystawiona na </w:t>
      </w:r>
      <w:r w:rsidR="00C63F97">
        <w:rPr>
          <w:rFonts w:cstheme="minorHAnsi"/>
          <w:sz w:val="20"/>
          <w:szCs w:val="20"/>
        </w:rPr>
        <w:t xml:space="preserve">następujące </w:t>
      </w:r>
      <w:r w:rsidR="00C63F97" w:rsidRPr="00C63F97">
        <w:rPr>
          <w:rFonts w:cstheme="minorHAnsi"/>
          <w:sz w:val="20"/>
          <w:szCs w:val="20"/>
        </w:rPr>
        <w:t>dane</w:t>
      </w:r>
      <w:r w:rsidR="00C63F97">
        <w:rPr>
          <w:rFonts w:cstheme="minorHAnsi"/>
          <w:sz w:val="20"/>
          <w:szCs w:val="20"/>
        </w:rPr>
        <w:t>:</w:t>
      </w:r>
    </w:p>
    <w:p w:rsidR="00C63F97" w:rsidRPr="00C63F97" w:rsidRDefault="00C63F97" w:rsidP="00CA07FE">
      <w:pPr>
        <w:suppressAutoHyphens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C63F97">
        <w:rPr>
          <w:rFonts w:cstheme="minorHAnsi"/>
          <w:b/>
          <w:sz w:val="20"/>
          <w:szCs w:val="20"/>
        </w:rPr>
        <w:t>Nabywca:</w:t>
      </w:r>
      <w:r w:rsidRPr="00C63F97">
        <w:rPr>
          <w:rFonts w:cstheme="minorHAnsi"/>
          <w:sz w:val="20"/>
          <w:szCs w:val="20"/>
        </w:rPr>
        <w:t xml:space="preserve"> Powiat Rawski, Plac Wolności 1, 96-200 Rawa Mazowiecka, NIP: 8351606519</w:t>
      </w:r>
    </w:p>
    <w:p w:rsidR="00C63F97" w:rsidRDefault="00C63F97" w:rsidP="00CA07FE">
      <w:pPr>
        <w:suppressAutoHyphens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C63F97">
        <w:rPr>
          <w:rFonts w:cstheme="minorHAnsi"/>
          <w:b/>
          <w:sz w:val="20"/>
          <w:szCs w:val="20"/>
        </w:rPr>
        <w:t>Odbiorca:</w:t>
      </w:r>
      <w:r w:rsidRPr="00C63F97">
        <w:rPr>
          <w:rFonts w:cstheme="minorHAnsi"/>
          <w:sz w:val="20"/>
          <w:szCs w:val="20"/>
        </w:rPr>
        <w:t xml:space="preserve"> Zespół Szkół-Centrum Eduka</w:t>
      </w:r>
      <w:r w:rsidR="00CA07FE">
        <w:rPr>
          <w:rFonts w:cstheme="minorHAnsi"/>
          <w:sz w:val="20"/>
          <w:szCs w:val="20"/>
        </w:rPr>
        <w:t xml:space="preserve">cji Zawodowej i Ustawicznej im. </w:t>
      </w:r>
      <w:r w:rsidRPr="00C63F97">
        <w:rPr>
          <w:rFonts w:cstheme="minorHAnsi"/>
          <w:sz w:val="20"/>
          <w:szCs w:val="20"/>
        </w:rPr>
        <w:t>Mikołaja Kopernika w Rawie Mazowieckiej</w:t>
      </w:r>
    </w:p>
    <w:p w:rsidR="005A7EBA" w:rsidRPr="005A7EBA" w:rsidRDefault="005A7EBA" w:rsidP="00CA07FE">
      <w:pPr>
        <w:numPr>
          <w:ilvl w:val="0"/>
          <w:numId w:val="8"/>
        </w:numPr>
        <w:suppressAutoHyphens/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5A7EBA">
        <w:rPr>
          <w:rFonts w:cstheme="minorHAnsi"/>
          <w:sz w:val="20"/>
          <w:szCs w:val="20"/>
        </w:rPr>
        <w:t>Płatność nastąpi przelewem w terminie 30 dni, na podstawie wystawionej faktury, pod warunkiem posiada</w:t>
      </w:r>
      <w:r w:rsidR="00AB5075">
        <w:rPr>
          <w:rFonts w:cstheme="minorHAnsi"/>
          <w:sz w:val="20"/>
          <w:szCs w:val="20"/>
        </w:rPr>
        <w:t>nia środków  na koncie bankowym</w:t>
      </w:r>
      <w:r w:rsidRPr="005A7EBA">
        <w:rPr>
          <w:rFonts w:cstheme="minorHAnsi"/>
          <w:sz w:val="20"/>
          <w:szCs w:val="20"/>
        </w:rPr>
        <w:t xml:space="preserve">. </w:t>
      </w:r>
    </w:p>
    <w:p w:rsidR="005A7EBA" w:rsidRPr="00D30DE7" w:rsidRDefault="005A7EBA" w:rsidP="00CA07FE">
      <w:pPr>
        <w:numPr>
          <w:ilvl w:val="0"/>
          <w:numId w:val="8"/>
        </w:numPr>
        <w:suppressAutoHyphens/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D30DE7">
        <w:rPr>
          <w:rFonts w:cstheme="minorHAnsi"/>
          <w:sz w:val="20"/>
          <w:szCs w:val="20"/>
        </w:rPr>
        <w:t>Należności będą regulowane przelewem z konta Zamawiającego na konto Wykonawcy wskazane w fakturze.</w:t>
      </w:r>
    </w:p>
    <w:p w:rsidR="005A7EBA" w:rsidRPr="00D30DE7" w:rsidRDefault="005A7EBA" w:rsidP="00CA07FE">
      <w:pPr>
        <w:numPr>
          <w:ilvl w:val="0"/>
          <w:numId w:val="8"/>
        </w:numPr>
        <w:suppressAutoHyphens/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D30DE7">
        <w:rPr>
          <w:rFonts w:cstheme="minorHAnsi"/>
          <w:sz w:val="20"/>
          <w:szCs w:val="20"/>
        </w:rPr>
        <w:t>Za dzień spełnienia świadczenia pieniężnego uznaje się datę obciążenia rachunku Zamawiającego.</w:t>
      </w:r>
    </w:p>
    <w:p w:rsidR="005A7EBA" w:rsidRPr="00D30DE7" w:rsidRDefault="005A7EBA" w:rsidP="00CA07FE">
      <w:pPr>
        <w:numPr>
          <w:ilvl w:val="0"/>
          <w:numId w:val="8"/>
        </w:numPr>
        <w:suppressAutoHyphens/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D30DE7">
        <w:rPr>
          <w:rFonts w:cstheme="minorHAnsi"/>
          <w:sz w:val="20"/>
          <w:szCs w:val="20"/>
        </w:rPr>
        <w:t xml:space="preserve">Prawidłowa realizacja usługi zostanie potwierdzona protokołem odbioru usługi, sporządzonym po zakończeniu </w:t>
      </w:r>
      <w:r w:rsidR="00D27B77">
        <w:rPr>
          <w:rFonts w:cstheme="minorHAnsi"/>
          <w:sz w:val="20"/>
          <w:szCs w:val="20"/>
        </w:rPr>
        <w:t>każdego</w:t>
      </w:r>
      <w:r w:rsidR="003617B3" w:rsidRPr="00D30DE7">
        <w:rPr>
          <w:rFonts w:cstheme="minorHAnsi"/>
          <w:sz w:val="20"/>
          <w:szCs w:val="20"/>
        </w:rPr>
        <w:t xml:space="preserve"> okresu rozliczeniowego</w:t>
      </w:r>
      <w:r w:rsidRPr="00D30DE7">
        <w:rPr>
          <w:rFonts w:cstheme="minorHAnsi"/>
          <w:sz w:val="20"/>
          <w:szCs w:val="20"/>
        </w:rPr>
        <w:t>.</w:t>
      </w:r>
      <w:r w:rsidR="00D27B77" w:rsidRPr="00D27B77">
        <w:rPr>
          <w:rFonts w:cs="Arial"/>
          <w:sz w:val="20"/>
          <w:szCs w:val="20"/>
        </w:rPr>
        <w:t xml:space="preserve"> </w:t>
      </w:r>
      <w:r w:rsidR="00D27B77" w:rsidRPr="00CB21C5">
        <w:rPr>
          <w:rFonts w:cs="Arial"/>
          <w:sz w:val="20"/>
          <w:szCs w:val="20"/>
        </w:rPr>
        <w:t>Dyrektor szko</w:t>
      </w:r>
      <w:r w:rsidR="00D27B77">
        <w:rPr>
          <w:rFonts w:cs="Arial"/>
          <w:sz w:val="20"/>
          <w:szCs w:val="20"/>
        </w:rPr>
        <w:t>ły potwierdza wykonanie zadania w ciągu 3 dni od dnia złożenia wniosku o płatność za dany okres rozliczeniowy.</w:t>
      </w:r>
      <w:r w:rsidR="004369F1">
        <w:rPr>
          <w:rFonts w:cs="Arial"/>
          <w:sz w:val="20"/>
          <w:szCs w:val="20"/>
        </w:rPr>
        <w:t xml:space="preserve"> Protokół odbioru uprawnia do wystawienia faktury.</w:t>
      </w:r>
    </w:p>
    <w:p w:rsidR="005A7EBA" w:rsidRPr="00D30DE7" w:rsidRDefault="005A7EBA" w:rsidP="00CA07FE">
      <w:pPr>
        <w:numPr>
          <w:ilvl w:val="0"/>
          <w:numId w:val="8"/>
        </w:numPr>
        <w:suppressAutoHyphens/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D30DE7">
        <w:rPr>
          <w:rFonts w:cstheme="minorHAnsi"/>
          <w:sz w:val="20"/>
          <w:szCs w:val="20"/>
        </w:rPr>
        <w:t>Zamawiający wyraża zgodę na przesłanie wystawionych przez Wykonawcę faktur VAT drogą elektroniczną, bez podpisu osoby uprawnionej, zgodnie z art. 106n ust. 1 ustawy o podatku od towarów i usług z dnia 11 marca 2004 roku (</w:t>
      </w:r>
      <w:bookmarkStart w:id="0" w:name="_Hlk525644387"/>
      <w:r w:rsidRPr="00D30DE7">
        <w:rPr>
          <w:rFonts w:cstheme="minorHAnsi"/>
          <w:sz w:val="20"/>
          <w:szCs w:val="20"/>
        </w:rPr>
        <w:t>Dz. U. z 2017 r., poz. 1221 ze zm</w:t>
      </w:r>
      <w:bookmarkEnd w:id="0"/>
      <w:r w:rsidRPr="00D30DE7">
        <w:rPr>
          <w:rFonts w:cstheme="minorHAnsi"/>
          <w:sz w:val="20"/>
          <w:szCs w:val="20"/>
        </w:rPr>
        <w:t xml:space="preserve">.), na adres e-mail: </w:t>
      </w:r>
      <w:hyperlink r:id="rId7" w:history="1">
        <w:r w:rsidR="00AB5075" w:rsidRPr="00D30DE7">
          <w:rPr>
            <w:rStyle w:val="Hipercze"/>
            <w:rFonts w:cstheme="minorHAnsi"/>
            <w:sz w:val="20"/>
            <w:szCs w:val="20"/>
          </w:rPr>
          <w:t>blu@powiatrawski.pl</w:t>
        </w:r>
      </w:hyperlink>
      <w:r w:rsidR="00AB5075" w:rsidRPr="00D30DE7">
        <w:rPr>
          <w:rFonts w:cstheme="minorHAnsi"/>
          <w:sz w:val="20"/>
          <w:szCs w:val="20"/>
        </w:rPr>
        <w:t xml:space="preserve">  </w:t>
      </w:r>
      <w:r w:rsidRPr="00D30DE7">
        <w:rPr>
          <w:rFonts w:cstheme="minorHAnsi"/>
          <w:sz w:val="20"/>
          <w:szCs w:val="20"/>
        </w:rPr>
        <w:t>począwszy od dnia podpisania niniejszej umowy.</w:t>
      </w:r>
    </w:p>
    <w:p w:rsidR="005A7EBA" w:rsidRDefault="005A7EBA" w:rsidP="00CA07FE">
      <w:pPr>
        <w:pStyle w:val="tyt"/>
        <w:keepNext w:val="0"/>
        <w:numPr>
          <w:ilvl w:val="0"/>
          <w:numId w:val="8"/>
        </w:numPr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  <w:r w:rsidRPr="00D30DE7">
        <w:rPr>
          <w:rFonts w:asciiTheme="minorHAnsi" w:hAnsiTheme="minorHAnsi" w:cstheme="minorHAnsi"/>
          <w:b w:val="0"/>
          <w:sz w:val="20"/>
        </w:rPr>
        <w:t>Wynagrodzenie jest współfinansowane ze środków Unii Europejskiej w ramach Europejskiego Funduszu Społecznego</w:t>
      </w:r>
      <w:r w:rsidR="00CE5D2E" w:rsidRPr="00D30DE7">
        <w:rPr>
          <w:rFonts w:asciiTheme="minorHAnsi" w:hAnsiTheme="minorHAnsi" w:cstheme="minorHAnsi"/>
          <w:b w:val="0"/>
          <w:bCs/>
          <w:snapToGrid w:val="0"/>
          <w:sz w:val="20"/>
        </w:rPr>
        <w:t>, Regionalny Program Operacyjny</w:t>
      </w:r>
      <w:r w:rsidR="007C09F3" w:rsidRPr="00D30DE7">
        <w:rPr>
          <w:rFonts w:asciiTheme="minorHAnsi" w:hAnsiTheme="minorHAnsi" w:cstheme="minorHAnsi"/>
          <w:b w:val="0"/>
          <w:bCs/>
          <w:snapToGrid w:val="0"/>
          <w:sz w:val="20"/>
        </w:rPr>
        <w:t xml:space="preserve"> Województwa Łódzkiego</w:t>
      </w:r>
      <w:r w:rsidR="00CE5D2E" w:rsidRPr="00D30DE7">
        <w:rPr>
          <w:rFonts w:asciiTheme="minorHAnsi" w:hAnsiTheme="minorHAnsi" w:cstheme="minorHAnsi"/>
          <w:b w:val="0"/>
          <w:bCs/>
          <w:snapToGrid w:val="0"/>
          <w:sz w:val="20"/>
        </w:rPr>
        <w:t xml:space="preserve"> na lata 2014-2020.</w:t>
      </w:r>
    </w:p>
    <w:p w:rsidR="00BA6157" w:rsidRDefault="00BA6157" w:rsidP="00CA07FE">
      <w:pPr>
        <w:pStyle w:val="tyt"/>
        <w:keepNext w:val="0"/>
        <w:numPr>
          <w:ilvl w:val="0"/>
          <w:numId w:val="8"/>
        </w:numPr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  <w:r w:rsidRPr="00BA6157">
        <w:rPr>
          <w:rFonts w:asciiTheme="minorHAnsi" w:hAnsiTheme="minorHAnsi" w:cstheme="minorHAnsi"/>
          <w:b w:val="0"/>
          <w:bCs/>
          <w:snapToGrid w:val="0"/>
          <w:sz w:val="20"/>
        </w:rPr>
        <w:t xml:space="preserve">Wypłata </w:t>
      </w:r>
      <w:r>
        <w:rPr>
          <w:rFonts w:asciiTheme="minorHAnsi" w:hAnsiTheme="minorHAnsi" w:cstheme="minorHAnsi"/>
          <w:b w:val="0"/>
          <w:bCs/>
          <w:snapToGrid w:val="0"/>
          <w:sz w:val="20"/>
        </w:rPr>
        <w:t xml:space="preserve">należności </w:t>
      </w:r>
      <w:r w:rsidRPr="005A7EBA">
        <w:rPr>
          <w:rFonts w:asciiTheme="minorHAnsi" w:hAnsiTheme="minorHAnsi" w:cstheme="minorHAnsi"/>
          <w:b w:val="0"/>
          <w:bCs/>
          <w:snapToGrid w:val="0"/>
          <w:sz w:val="20"/>
        </w:rPr>
        <w:t xml:space="preserve">za realizację postanowień niniejszej umowy: </w:t>
      </w:r>
      <w:r w:rsidRPr="00BA6157">
        <w:rPr>
          <w:rFonts w:asciiTheme="minorHAnsi" w:hAnsiTheme="minorHAnsi" w:cstheme="minorHAnsi"/>
          <w:b w:val="0"/>
          <w:bCs/>
          <w:snapToGrid w:val="0"/>
          <w:sz w:val="20"/>
        </w:rPr>
        <w:t>jest uzależniona od dostępności środków na koncie projektu zależnych od przekazywania transz dotacji rozwojowej otrzymywanych od Instytucji Zarządzającej  w województwie łódzkim. Wykonawca nie będzie wnosił roszczeń o wypłatę odsetek z tytułu opóźnionej płatności.</w:t>
      </w:r>
    </w:p>
    <w:p w:rsidR="00BA6157" w:rsidRDefault="00BA6157" w:rsidP="00CA07FE">
      <w:pPr>
        <w:pStyle w:val="tyt"/>
        <w:keepNext w:val="0"/>
        <w:numPr>
          <w:ilvl w:val="0"/>
          <w:numId w:val="8"/>
        </w:numPr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  <w:r w:rsidRPr="00BA6157">
        <w:rPr>
          <w:rFonts w:asciiTheme="minorHAnsi" w:hAnsiTheme="minorHAnsi" w:cstheme="minorHAnsi"/>
          <w:b w:val="0"/>
          <w:bCs/>
          <w:snapToGrid w:val="0"/>
          <w:sz w:val="20"/>
        </w:rPr>
        <w:t xml:space="preserve">W przypadku opóźnienia w płatności </w:t>
      </w:r>
      <w:r>
        <w:rPr>
          <w:rFonts w:asciiTheme="minorHAnsi" w:hAnsiTheme="minorHAnsi" w:cstheme="minorHAnsi"/>
          <w:b w:val="0"/>
          <w:bCs/>
          <w:snapToGrid w:val="0"/>
          <w:sz w:val="20"/>
        </w:rPr>
        <w:t xml:space="preserve">z innej przyczyny </w:t>
      </w:r>
      <w:r w:rsidRPr="00BA6157">
        <w:rPr>
          <w:rFonts w:asciiTheme="minorHAnsi" w:hAnsiTheme="minorHAnsi" w:cstheme="minorHAnsi"/>
          <w:b w:val="0"/>
          <w:bCs/>
          <w:snapToGrid w:val="0"/>
          <w:sz w:val="20"/>
        </w:rPr>
        <w:t xml:space="preserve">Wykonawca ma prawo obciążyć Zamawiającego odsetkami w wysokości ustawowej, po wyczerpaniu obowiązku określonego w ust. </w:t>
      </w:r>
      <w:r>
        <w:rPr>
          <w:rFonts w:asciiTheme="minorHAnsi" w:hAnsiTheme="minorHAnsi" w:cstheme="minorHAnsi"/>
          <w:b w:val="0"/>
          <w:bCs/>
          <w:snapToGrid w:val="0"/>
          <w:sz w:val="20"/>
        </w:rPr>
        <w:t>13</w:t>
      </w:r>
      <w:r w:rsidRPr="00BA6157">
        <w:rPr>
          <w:rFonts w:asciiTheme="minorHAnsi" w:hAnsiTheme="minorHAnsi" w:cstheme="minorHAnsi"/>
          <w:b w:val="0"/>
          <w:bCs/>
          <w:snapToGrid w:val="0"/>
          <w:sz w:val="20"/>
        </w:rPr>
        <w:t>.</w:t>
      </w:r>
    </w:p>
    <w:p w:rsidR="00BA6157" w:rsidRDefault="00BA6157" w:rsidP="00CA07FE">
      <w:pPr>
        <w:pStyle w:val="tyt"/>
        <w:keepNext w:val="0"/>
        <w:numPr>
          <w:ilvl w:val="0"/>
          <w:numId w:val="8"/>
        </w:numPr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  <w:r w:rsidRPr="00BA6157">
        <w:rPr>
          <w:rFonts w:asciiTheme="minorHAnsi" w:hAnsiTheme="minorHAnsi" w:cstheme="minorHAnsi"/>
          <w:b w:val="0"/>
          <w:bCs/>
          <w:snapToGrid w:val="0"/>
          <w:sz w:val="20"/>
        </w:rPr>
        <w:t>W sytuacji wystąpienia opóźnienia w płatności, Wykonawca zobowiązuje się wystosować do Zamawiającego pisemne wezwanie do uregulowania płatności z wyznaczeniem terminu zapłaty.</w:t>
      </w:r>
    </w:p>
    <w:p w:rsidR="00BA6157" w:rsidRPr="00BA6157" w:rsidRDefault="00BA6157" w:rsidP="00CA07FE">
      <w:pPr>
        <w:pStyle w:val="tyt"/>
        <w:keepNext w:val="0"/>
        <w:numPr>
          <w:ilvl w:val="0"/>
          <w:numId w:val="8"/>
        </w:numPr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  <w:r w:rsidRPr="00BA6157">
        <w:rPr>
          <w:rFonts w:asciiTheme="minorHAnsi" w:hAnsiTheme="minorHAnsi" w:cstheme="minorHAnsi"/>
          <w:b w:val="0"/>
          <w:bCs/>
          <w:snapToGrid w:val="0"/>
          <w:sz w:val="20"/>
        </w:rPr>
        <w:t xml:space="preserve">Przekroczenie terminu określonego w wezwaniu, o którym mowa w ust. </w:t>
      </w:r>
      <w:r w:rsidR="00CA07FE">
        <w:rPr>
          <w:rFonts w:asciiTheme="minorHAnsi" w:hAnsiTheme="minorHAnsi" w:cstheme="minorHAnsi"/>
          <w:b w:val="0"/>
          <w:bCs/>
          <w:snapToGrid w:val="0"/>
          <w:sz w:val="20"/>
        </w:rPr>
        <w:t>1</w:t>
      </w:r>
      <w:r w:rsidRPr="00BA6157">
        <w:rPr>
          <w:rFonts w:asciiTheme="minorHAnsi" w:hAnsiTheme="minorHAnsi" w:cstheme="minorHAnsi"/>
          <w:b w:val="0"/>
          <w:bCs/>
          <w:snapToGrid w:val="0"/>
          <w:sz w:val="20"/>
        </w:rPr>
        <w:t>2, daje Wykonawcy prawo żądania zapłaty odsetek w wysokości ustawowej.</w:t>
      </w:r>
    </w:p>
    <w:p w:rsidR="00CA07FE" w:rsidRDefault="00CA07FE" w:rsidP="00CA07FE">
      <w:pPr>
        <w:pStyle w:val="tyt"/>
        <w:keepNext w:val="0"/>
        <w:tabs>
          <w:tab w:val="left" w:pos="426"/>
        </w:tabs>
        <w:spacing w:before="0" w:after="0" w:line="276" w:lineRule="auto"/>
        <w:ind w:left="284" w:hanging="284"/>
        <w:rPr>
          <w:rFonts w:asciiTheme="minorHAnsi" w:hAnsiTheme="minorHAnsi" w:cstheme="minorHAnsi"/>
          <w:bCs/>
          <w:snapToGrid w:val="0"/>
          <w:sz w:val="20"/>
        </w:rPr>
      </w:pPr>
    </w:p>
    <w:p w:rsidR="005A7EBA" w:rsidRPr="00560A52" w:rsidRDefault="00D30DE7" w:rsidP="00CA07FE">
      <w:pPr>
        <w:pStyle w:val="tyt"/>
        <w:keepNext w:val="0"/>
        <w:tabs>
          <w:tab w:val="left" w:pos="426"/>
        </w:tabs>
        <w:spacing w:before="0" w:after="0" w:line="276" w:lineRule="auto"/>
        <w:ind w:left="284" w:hanging="284"/>
        <w:rPr>
          <w:rFonts w:asciiTheme="minorHAnsi" w:hAnsiTheme="minorHAnsi" w:cstheme="minorHAnsi"/>
          <w:bCs/>
          <w:snapToGrid w:val="0"/>
          <w:sz w:val="20"/>
        </w:rPr>
      </w:pPr>
      <w:r w:rsidRPr="00560A52">
        <w:rPr>
          <w:rFonts w:asciiTheme="minorHAnsi" w:hAnsiTheme="minorHAnsi" w:cstheme="minorHAnsi"/>
          <w:bCs/>
          <w:snapToGrid w:val="0"/>
          <w:sz w:val="20"/>
        </w:rPr>
        <w:t>§ 5</w:t>
      </w:r>
    </w:p>
    <w:p w:rsidR="00D30DE7" w:rsidRDefault="005A7EBA" w:rsidP="00CA07FE">
      <w:pPr>
        <w:pStyle w:val="tyt"/>
        <w:keepNext w:val="0"/>
        <w:numPr>
          <w:ilvl w:val="0"/>
          <w:numId w:val="21"/>
        </w:numPr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b w:val="0"/>
          <w:sz w:val="20"/>
        </w:rPr>
      </w:pPr>
      <w:r w:rsidRPr="00D30DE7">
        <w:rPr>
          <w:rFonts w:asciiTheme="minorHAnsi" w:hAnsiTheme="minorHAnsi" w:cstheme="minorHAnsi"/>
          <w:b w:val="0"/>
          <w:bCs/>
          <w:snapToGrid w:val="0"/>
          <w:sz w:val="20"/>
        </w:rPr>
        <w:t xml:space="preserve">Umowę zawiera się na czas określony tj. od dnia zawarcia umowy </w:t>
      </w:r>
      <w:r w:rsidR="00D30DE7" w:rsidRPr="00D30DE7">
        <w:rPr>
          <w:rFonts w:asciiTheme="minorHAnsi" w:hAnsiTheme="minorHAnsi" w:cstheme="minorHAnsi"/>
          <w:b w:val="0"/>
          <w:sz w:val="20"/>
        </w:rPr>
        <w:t>do całkowitego zakończenia rozliczania projektu z Instytucją Zarządzającą, z tym że faktyczny rzeczowy czas</w:t>
      </w:r>
      <w:r w:rsidR="00D30DE7">
        <w:rPr>
          <w:rFonts w:asciiTheme="minorHAnsi" w:hAnsiTheme="minorHAnsi" w:cstheme="minorHAnsi"/>
          <w:b w:val="0"/>
          <w:sz w:val="20"/>
        </w:rPr>
        <w:t xml:space="preserve"> realizacji projektu</w:t>
      </w:r>
      <w:r w:rsidR="00D30DE7" w:rsidRPr="00D30DE7">
        <w:rPr>
          <w:rFonts w:asciiTheme="minorHAnsi" w:hAnsiTheme="minorHAnsi" w:cstheme="minorHAnsi"/>
          <w:b w:val="0"/>
          <w:sz w:val="20"/>
        </w:rPr>
        <w:t xml:space="preserve"> określony </w:t>
      </w:r>
      <w:r w:rsidR="00D30DE7" w:rsidRPr="00D30DE7">
        <w:rPr>
          <w:rFonts w:asciiTheme="minorHAnsi" w:hAnsiTheme="minorHAnsi" w:cstheme="minorHAnsi"/>
          <w:b w:val="0"/>
          <w:sz w:val="20"/>
        </w:rPr>
        <w:br/>
        <w:t xml:space="preserve">w umowie o dofinansowanie </w:t>
      </w:r>
      <w:r w:rsidR="001A785E">
        <w:rPr>
          <w:rFonts w:asciiTheme="minorHAnsi" w:hAnsiTheme="minorHAnsi" w:cstheme="minorHAnsi"/>
          <w:b w:val="0"/>
          <w:sz w:val="20"/>
        </w:rPr>
        <w:t xml:space="preserve">został wyznaczony </w:t>
      </w:r>
      <w:r w:rsidR="001A785E" w:rsidRPr="00BA6157">
        <w:rPr>
          <w:rFonts w:asciiTheme="minorHAnsi" w:hAnsiTheme="minorHAnsi" w:cstheme="minorHAnsi"/>
          <w:sz w:val="20"/>
        </w:rPr>
        <w:t>na dzień 31.12.2020r</w:t>
      </w:r>
      <w:r w:rsidR="001A785E">
        <w:rPr>
          <w:rFonts w:asciiTheme="minorHAnsi" w:hAnsiTheme="minorHAnsi" w:cstheme="minorHAnsi"/>
          <w:b w:val="0"/>
          <w:sz w:val="20"/>
        </w:rPr>
        <w:t xml:space="preserve"> i jest</w:t>
      </w:r>
      <w:r w:rsidR="00D30DE7">
        <w:rPr>
          <w:rFonts w:asciiTheme="minorHAnsi" w:hAnsiTheme="minorHAnsi" w:cstheme="minorHAnsi"/>
          <w:b w:val="0"/>
          <w:sz w:val="20"/>
        </w:rPr>
        <w:t xml:space="preserve"> to jednocześnie termin finansowego rozliczenia umowy </w:t>
      </w:r>
      <w:r w:rsidR="001A785E">
        <w:rPr>
          <w:rFonts w:asciiTheme="minorHAnsi" w:hAnsiTheme="minorHAnsi" w:cstheme="minorHAnsi"/>
          <w:b w:val="0"/>
          <w:sz w:val="20"/>
        </w:rPr>
        <w:t xml:space="preserve">Zamawiającego </w:t>
      </w:r>
      <w:r w:rsidR="00D30DE7">
        <w:rPr>
          <w:rFonts w:asciiTheme="minorHAnsi" w:hAnsiTheme="minorHAnsi" w:cstheme="minorHAnsi"/>
          <w:b w:val="0"/>
          <w:sz w:val="20"/>
        </w:rPr>
        <w:t>z Wykonawcą.</w:t>
      </w:r>
    </w:p>
    <w:p w:rsidR="00D30DE7" w:rsidRPr="00D30DE7" w:rsidRDefault="00D30DE7" w:rsidP="00CA07FE">
      <w:pPr>
        <w:pStyle w:val="tyt"/>
        <w:keepNext w:val="0"/>
        <w:numPr>
          <w:ilvl w:val="0"/>
          <w:numId w:val="21"/>
        </w:numPr>
        <w:tabs>
          <w:tab w:val="left" w:pos="284"/>
        </w:tabs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b w:val="0"/>
          <w:sz w:val="20"/>
        </w:rPr>
      </w:pPr>
      <w:r w:rsidRPr="00D30DE7">
        <w:rPr>
          <w:rStyle w:val="size"/>
          <w:rFonts w:asciiTheme="minorHAnsi" w:hAnsiTheme="minorHAnsi" w:cstheme="minorHAnsi"/>
          <w:b w:val="0"/>
          <w:sz w:val="20"/>
        </w:rPr>
        <w:t xml:space="preserve">Zgodnie z umową </w:t>
      </w:r>
      <w:r w:rsidRPr="00D30DE7">
        <w:rPr>
          <w:rFonts w:asciiTheme="minorHAnsi" w:hAnsiTheme="minorHAnsi" w:cstheme="minorHAnsi"/>
          <w:b w:val="0"/>
          <w:sz w:val="20"/>
        </w:rPr>
        <w:t>o dofinansowanie</w:t>
      </w:r>
      <w:r w:rsidRPr="00D30DE7">
        <w:rPr>
          <w:rStyle w:val="size"/>
          <w:rFonts w:asciiTheme="minorHAnsi" w:hAnsiTheme="minorHAnsi" w:cstheme="minorHAnsi"/>
          <w:b w:val="0"/>
          <w:sz w:val="20"/>
        </w:rPr>
        <w:t>, w terminie 30 dni kalendarzowych od zakończenia projektu wyznacz</w:t>
      </w:r>
      <w:r>
        <w:rPr>
          <w:rStyle w:val="size"/>
          <w:rFonts w:asciiTheme="minorHAnsi" w:hAnsiTheme="minorHAnsi" w:cstheme="minorHAnsi"/>
          <w:b w:val="0"/>
          <w:sz w:val="20"/>
        </w:rPr>
        <w:t xml:space="preserve">onego na </w:t>
      </w:r>
      <w:r w:rsidR="00BA6157">
        <w:rPr>
          <w:rStyle w:val="size"/>
          <w:rFonts w:asciiTheme="minorHAnsi" w:hAnsiTheme="minorHAnsi" w:cstheme="minorHAnsi"/>
          <w:b w:val="0"/>
          <w:sz w:val="20"/>
        </w:rPr>
        <w:t xml:space="preserve">dzień </w:t>
      </w:r>
      <w:r>
        <w:rPr>
          <w:rStyle w:val="size"/>
          <w:rFonts w:asciiTheme="minorHAnsi" w:hAnsiTheme="minorHAnsi" w:cstheme="minorHAnsi"/>
          <w:b w:val="0"/>
          <w:sz w:val="20"/>
        </w:rPr>
        <w:t>31.12.2020 r. Beneficjent</w:t>
      </w:r>
      <w:r w:rsidRPr="00D30DE7">
        <w:rPr>
          <w:rStyle w:val="size"/>
          <w:rFonts w:asciiTheme="minorHAnsi" w:hAnsiTheme="minorHAnsi" w:cstheme="minorHAnsi"/>
          <w:b w:val="0"/>
          <w:sz w:val="20"/>
        </w:rPr>
        <w:t xml:space="preserve"> zobowiązany jest przygotować i złożyć końcowy wniosek </w:t>
      </w:r>
      <w:r w:rsidRPr="00D30DE7">
        <w:rPr>
          <w:rStyle w:val="size"/>
          <w:rFonts w:asciiTheme="minorHAnsi" w:hAnsiTheme="minorHAnsi" w:cstheme="minorHAnsi"/>
          <w:b w:val="0"/>
          <w:sz w:val="20"/>
        </w:rPr>
        <w:br/>
        <w:t>o płatność. W związku z tym, Wykonawca stawi się w terminie i miejscu wyznaczonym przez zamawiającego w celu sporządzenia końcowego wniosku o płatność. Wykonawcy nie przysługuje dodatkowe wynagrodzenie za świadczenia usługi w tym zakresie.</w:t>
      </w:r>
    </w:p>
    <w:p w:rsidR="005A7EBA" w:rsidRPr="00560A52" w:rsidRDefault="00D30DE7" w:rsidP="00CA07FE">
      <w:pPr>
        <w:pStyle w:val="tyt"/>
        <w:keepNext w:val="0"/>
        <w:tabs>
          <w:tab w:val="left" w:pos="426"/>
        </w:tabs>
        <w:spacing w:before="0" w:after="0" w:line="276" w:lineRule="auto"/>
        <w:rPr>
          <w:rFonts w:asciiTheme="minorHAnsi" w:hAnsiTheme="minorHAnsi" w:cstheme="minorHAnsi"/>
          <w:bCs/>
          <w:snapToGrid w:val="0"/>
          <w:sz w:val="20"/>
        </w:rPr>
      </w:pPr>
      <w:r w:rsidRPr="00560A52">
        <w:rPr>
          <w:rFonts w:asciiTheme="minorHAnsi" w:hAnsiTheme="minorHAnsi" w:cstheme="minorHAnsi"/>
          <w:bCs/>
          <w:snapToGrid w:val="0"/>
          <w:sz w:val="20"/>
        </w:rPr>
        <w:t>§ 6</w:t>
      </w:r>
    </w:p>
    <w:p w:rsidR="005A7EBA" w:rsidRPr="00BA6157" w:rsidRDefault="005A7EBA" w:rsidP="00CA07FE">
      <w:pPr>
        <w:pStyle w:val="tyt"/>
        <w:keepNext w:val="0"/>
        <w:numPr>
          <w:ilvl w:val="0"/>
          <w:numId w:val="22"/>
        </w:numPr>
        <w:tabs>
          <w:tab w:val="left" w:pos="284"/>
        </w:tabs>
        <w:spacing w:before="0" w:after="0" w:line="276" w:lineRule="auto"/>
        <w:ind w:hanging="720"/>
        <w:jc w:val="both"/>
        <w:rPr>
          <w:rFonts w:asciiTheme="minorHAnsi" w:hAnsiTheme="minorHAnsi" w:cstheme="minorHAnsi"/>
          <w:bCs/>
          <w:snapToGrid w:val="0"/>
          <w:sz w:val="20"/>
        </w:rPr>
      </w:pPr>
      <w:r w:rsidRPr="005A7EBA">
        <w:rPr>
          <w:rFonts w:asciiTheme="minorHAnsi" w:hAnsiTheme="minorHAnsi" w:cstheme="minorHAnsi"/>
          <w:b w:val="0"/>
          <w:bCs/>
          <w:snapToGrid w:val="0"/>
          <w:sz w:val="20"/>
        </w:rPr>
        <w:t>Zamawiający zastosuje wobec Wykonawcy kary umowne</w:t>
      </w:r>
      <w:r w:rsidR="00BA6157">
        <w:rPr>
          <w:rFonts w:asciiTheme="minorHAnsi" w:hAnsiTheme="minorHAnsi" w:cstheme="minorHAnsi"/>
          <w:b w:val="0"/>
          <w:bCs/>
          <w:snapToGrid w:val="0"/>
          <w:sz w:val="20"/>
        </w:rPr>
        <w:t xml:space="preserve"> w przypadku</w:t>
      </w:r>
      <w:r w:rsidRPr="005A7EBA">
        <w:rPr>
          <w:rFonts w:asciiTheme="minorHAnsi" w:hAnsiTheme="minorHAnsi" w:cstheme="minorHAnsi"/>
          <w:b w:val="0"/>
          <w:bCs/>
          <w:snapToGrid w:val="0"/>
          <w:sz w:val="20"/>
        </w:rPr>
        <w:t>:</w:t>
      </w:r>
    </w:p>
    <w:p w:rsidR="00027A30" w:rsidRDefault="00BA6157" w:rsidP="00CA07FE">
      <w:pPr>
        <w:pStyle w:val="tyt"/>
        <w:keepNext w:val="0"/>
        <w:numPr>
          <w:ilvl w:val="0"/>
          <w:numId w:val="10"/>
        </w:numPr>
        <w:tabs>
          <w:tab w:val="left" w:pos="284"/>
        </w:tabs>
        <w:spacing w:before="0" w:after="0" w:line="276" w:lineRule="auto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  <w:r w:rsidRPr="00BA6157">
        <w:rPr>
          <w:rFonts w:asciiTheme="minorHAnsi" w:hAnsiTheme="minorHAnsi" w:cstheme="minorHAnsi"/>
          <w:b w:val="0"/>
          <w:bCs/>
          <w:snapToGrid w:val="0"/>
          <w:sz w:val="20"/>
        </w:rPr>
        <w:t>nienależytego wykonania umowy</w:t>
      </w:r>
      <w:r>
        <w:rPr>
          <w:rFonts w:asciiTheme="minorHAnsi" w:hAnsiTheme="minorHAnsi" w:cstheme="minorHAnsi"/>
          <w:b w:val="0"/>
          <w:bCs/>
          <w:snapToGrid w:val="0"/>
          <w:sz w:val="20"/>
        </w:rPr>
        <w:t xml:space="preserve"> - </w:t>
      </w:r>
      <w:r w:rsidR="005A7EBA" w:rsidRPr="00BA6157">
        <w:rPr>
          <w:rFonts w:asciiTheme="minorHAnsi" w:hAnsiTheme="minorHAnsi" w:cstheme="minorHAnsi"/>
          <w:b w:val="0"/>
          <w:bCs/>
          <w:snapToGrid w:val="0"/>
          <w:sz w:val="20"/>
        </w:rPr>
        <w:t>0,1% wartości zamówienia za każdy stwierdzony przez Zamawiającego i udokumentowany przypadek nienależytego wykonania umowy,</w:t>
      </w:r>
    </w:p>
    <w:p w:rsidR="00027A30" w:rsidRDefault="00BA6157" w:rsidP="00CA07FE">
      <w:pPr>
        <w:pStyle w:val="tyt"/>
        <w:keepNext w:val="0"/>
        <w:numPr>
          <w:ilvl w:val="0"/>
          <w:numId w:val="10"/>
        </w:numPr>
        <w:tabs>
          <w:tab w:val="left" w:pos="284"/>
        </w:tabs>
        <w:spacing w:before="0" w:after="0" w:line="276" w:lineRule="auto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  <w:r w:rsidRPr="00027A30">
        <w:rPr>
          <w:rFonts w:asciiTheme="minorHAnsi" w:hAnsiTheme="minorHAnsi" w:cstheme="minorHAnsi"/>
          <w:b w:val="0"/>
          <w:bCs/>
          <w:snapToGrid w:val="0"/>
          <w:sz w:val="20"/>
        </w:rPr>
        <w:t>zaprzestania świadczenia usług - zgodnie z umową bez wskazania przyczyny w wysokości 10 % kwoty wynagrodz</w:t>
      </w:r>
      <w:r w:rsidRPr="00027A30">
        <w:rPr>
          <w:rFonts w:asciiTheme="minorHAnsi" w:hAnsiTheme="minorHAnsi" w:cstheme="minorHAnsi"/>
          <w:b w:val="0"/>
          <w:bCs/>
          <w:snapToGrid w:val="0"/>
          <w:sz w:val="20"/>
        </w:rPr>
        <w:t>enia brutto, o którym mowa w § 4</w:t>
      </w:r>
      <w:r w:rsidRPr="00027A30">
        <w:rPr>
          <w:rFonts w:asciiTheme="minorHAnsi" w:hAnsiTheme="minorHAnsi" w:cstheme="minorHAnsi"/>
          <w:b w:val="0"/>
          <w:bCs/>
          <w:snapToGrid w:val="0"/>
          <w:sz w:val="20"/>
        </w:rPr>
        <w:t xml:space="preserve"> ust. 1 umowy.</w:t>
      </w:r>
    </w:p>
    <w:p w:rsidR="00BA6157" w:rsidRPr="00027A30" w:rsidRDefault="00BA6157" w:rsidP="00CA07FE">
      <w:pPr>
        <w:pStyle w:val="tyt"/>
        <w:keepNext w:val="0"/>
        <w:numPr>
          <w:ilvl w:val="0"/>
          <w:numId w:val="10"/>
        </w:numPr>
        <w:tabs>
          <w:tab w:val="left" w:pos="284"/>
        </w:tabs>
        <w:spacing w:before="0" w:after="0" w:line="276" w:lineRule="auto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  <w:r w:rsidRPr="00027A30">
        <w:rPr>
          <w:rFonts w:asciiTheme="minorHAnsi" w:hAnsiTheme="minorHAnsi" w:cstheme="minorHAnsi"/>
          <w:b w:val="0"/>
          <w:bCs/>
          <w:snapToGrid w:val="0"/>
          <w:sz w:val="20"/>
        </w:rPr>
        <w:t xml:space="preserve">opóźnienia w świadczeniu usług </w:t>
      </w:r>
      <w:r w:rsidRPr="00027A30">
        <w:rPr>
          <w:rFonts w:asciiTheme="minorHAnsi" w:hAnsiTheme="minorHAnsi" w:cstheme="minorHAnsi"/>
          <w:b w:val="0"/>
          <w:bCs/>
          <w:snapToGrid w:val="0"/>
          <w:sz w:val="20"/>
        </w:rPr>
        <w:t>w stosunku do harmonogramu projektu lub terminu wyznaczonego przez Zleceniodawcę, w wysokości 0,1% kwoty wynagrodzenia brutto, o którym mowa w § 3 ust. 1 umowy, za każdy dzień opóźnienia.</w:t>
      </w:r>
    </w:p>
    <w:p w:rsidR="005A7EBA" w:rsidRPr="005A7EBA" w:rsidRDefault="005A7EBA" w:rsidP="00CA07FE">
      <w:pPr>
        <w:pStyle w:val="tyt"/>
        <w:keepNext w:val="0"/>
        <w:tabs>
          <w:tab w:val="left" w:pos="0"/>
          <w:tab w:val="left" w:pos="284"/>
        </w:tabs>
        <w:spacing w:before="0" w:after="0" w:line="276" w:lineRule="auto"/>
        <w:ind w:left="284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</w:p>
    <w:p w:rsidR="005A7EBA" w:rsidRPr="00560A52" w:rsidRDefault="00027A30" w:rsidP="00CA07FE">
      <w:pPr>
        <w:pStyle w:val="tyt"/>
        <w:keepNext w:val="0"/>
        <w:tabs>
          <w:tab w:val="left" w:pos="0"/>
          <w:tab w:val="left" w:pos="284"/>
        </w:tabs>
        <w:spacing w:before="0" w:after="0" w:line="276" w:lineRule="auto"/>
        <w:rPr>
          <w:rFonts w:asciiTheme="minorHAnsi" w:hAnsiTheme="minorHAnsi" w:cstheme="minorHAnsi"/>
          <w:bCs/>
          <w:snapToGrid w:val="0"/>
          <w:sz w:val="20"/>
        </w:rPr>
      </w:pPr>
      <w:r w:rsidRPr="00560A52">
        <w:rPr>
          <w:rFonts w:asciiTheme="minorHAnsi" w:hAnsiTheme="minorHAnsi" w:cstheme="minorHAnsi"/>
          <w:bCs/>
          <w:snapToGrid w:val="0"/>
          <w:sz w:val="20"/>
        </w:rPr>
        <w:t>§ 7</w:t>
      </w:r>
    </w:p>
    <w:p w:rsidR="005A7EBA" w:rsidRPr="005A7EBA" w:rsidRDefault="005A7EBA" w:rsidP="00CA07FE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sz w:val="20"/>
          <w:szCs w:val="20"/>
        </w:rPr>
      </w:pPr>
      <w:r w:rsidRPr="005A7EBA">
        <w:rPr>
          <w:rFonts w:asciiTheme="minorHAnsi" w:hAnsiTheme="minorHAnsi" w:cstheme="minorHAnsi"/>
          <w:sz w:val="20"/>
          <w:szCs w:val="20"/>
        </w:rPr>
        <w:t>W celu powierzenia Wykonawcy przetwarzania danych osobowych niezbędnych do realizacji przedmiotu zamówienia Zamawiający zawrze z Wykonawcą odrębną umowę powierzenia przetwarzania danych osobowych.</w:t>
      </w:r>
    </w:p>
    <w:p w:rsidR="005A7EBA" w:rsidRPr="005A7EBA" w:rsidRDefault="005A7EBA" w:rsidP="00CA07FE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sz w:val="20"/>
          <w:szCs w:val="20"/>
        </w:rPr>
      </w:pPr>
      <w:r w:rsidRPr="005A7EBA">
        <w:rPr>
          <w:rFonts w:asciiTheme="minorHAnsi" w:hAnsiTheme="minorHAnsi" w:cstheme="minorHAnsi"/>
          <w:sz w:val="20"/>
          <w:szCs w:val="20"/>
        </w:rPr>
        <w:t>Przy przetwarzaniu danych osobowych Wykonawca zobowiązany jest do przestrzegania zasad wskazanych w niniejszym paragrafie, umowie o dofinansowanie projektu oraz w Ustawie z dnia 10 maja 2018 r. o ochronie danych osobowych.</w:t>
      </w:r>
    </w:p>
    <w:p w:rsidR="005A7EBA" w:rsidRPr="005A7EBA" w:rsidRDefault="005A7EBA" w:rsidP="00CA07FE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sz w:val="20"/>
          <w:szCs w:val="20"/>
        </w:rPr>
      </w:pPr>
      <w:r w:rsidRPr="005A7EBA">
        <w:rPr>
          <w:rFonts w:asciiTheme="minorHAnsi" w:hAnsiTheme="minorHAnsi" w:cstheme="minorHAnsi"/>
          <w:sz w:val="20"/>
          <w:szCs w:val="20"/>
        </w:rPr>
        <w:t>Powierzone dane osobowe mogą być przetwarzane przez Wykonawcę wyłącznie w celu realizacji działań określonych w przedmiocie zamówienia.</w:t>
      </w:r>
    </w:p>
    <w:p w:rsidR="005A7EBA" w:rsidRPr="005A7EBA" w:rsidRDefault="005A7EBA" w:rsidP="00CA07FE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sz w:val="20"/>
          <w:szCs w:val="20"/>
        </w:rPr>
      </w:pPr>
      <w:r w:rsidRPr="005A7EBA">
        <w:rPr>
          <w:rFonts w:asciiTheme="minorHAnsi" w:hAnsiTheme="minorHAnsi" w:cstheme="minorHAnsi"/>
          <w:sz w:val="20"/>
          <w:szCs w:val="20"/>
        </w:rPr>
        <w:t xml:space="preserve">Do przetwarzania danych osobowych mogą być dopuszczone jedynie osoby upoważnione przez Wykonawcę, posiadające imienne upoważnienie do przetwarzania danych osobowych. </w:t>
      </w:r>
    </w:p>
    <w:p w:rsidR="005A7EBA" w:rsidRPr="005A7EBA" w:rsidRDefault="005A7EBA" w:rsidP="00CA07FE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sz w:val="20"/>
          <w:szCs w:val="20"/>
        </w:rPr>
      </w:pPr>
      <w:r w:rsidRPr="005A7EBA">
        <w:rPr>
          <w:rFonts w:asciiTheme="minorHAnsi" w:hAnsiTheme="minorHAnsi" w:cstheme="minorHAnsi"/>
          <w:sz w:val="20"/>
          <w:szCs w:val="20"/>
        </w:rPr>
        <w:t>Wykonawca zobowiązany jest do podjęcia wszelkich kroków służących zachowaniu poufności danych osobowych.</w:t>
      </w:r>
    </w:p>
    <w:p w:rsidR="005A7EBA" w:rsidRPr="00560A52" w:rsidRDefault="00027A30" w:rsidP="00CA07FE">
      <w:pPr>
        <w:pStyle w:val="tyt"/>
        <w:keepNext w:val="0"/>
        <w:tabs>
          <w:tab w:val="left" w:pos="0"/>
          <w:tab w:val="left" w:pos="284"/>
        </w:tabs>
        <w:spacing w:before="0" w:after="0" w:line="276" w:lineRule="auto"/>
        <w:rPr>
          <w:rFonts w:asciiTheme="minorHAnsi" w:hAnsiTheme="minorHAnsi" w:cstheme="minorHAnsi"/>
          <w:bCs/>
          <w:snapToGrid w:val="0"/>
          <w:sz w:val="20"/>
        </w:rPr>
      </w:pPr>
      <w:r w:rsidRPr="00560A52">
        <w:rPr>
          <w:rFonts w:asciiTheme="minorHAnsi" w:hAnsiTheme="minorHAnsi" w:cstheme="minorHAnsi"/>
          <w:bCs/>
          <w:snapToGrid w:val="0"/>
          <w:sz w:val="20"/>
        </w:rPr>
        <w:t>§ 8</w:t>
      </w:r>
    </w:p>
    <w:p w:rsidR="00027A30" w:rsidRPr="00CA07FE" w:rsidRDefault="005A7EBA" w:rsidP="00CA07FE">
      <w:pPr>
        <w:pStyle w:val="tyt"/>
        <w:keepNext w:val="0"/>
        <w:numPr>
          <w:ilvl w:val="0"/>
          <w:numId w:val="12"/>
        </w:numPr>
        <w:tabs>
          <w:tab w:val="left" w:pos="0"/>
          <w:tab w:val="left" w:pos="284"/>
        </w:tabs>
        <w:spacing w:before="0" w:after="0" w:line="276" w:lineRule="auto"/>
        <w:ind w:hanging="720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  <w:r w:rsidRPr="005A7EBA">
        <w:rPr>
          <w:rFonts w:asciiTheme="minorHAnsi" w:hAnsiTheme="minorHAnsi" w:cstheme="minorHAnsi"/>
          <w:b w:val="0"/>
          <w:bCs/>
          <w:snapToGrid w:val="0"/>
          <w:sz w:val="20"/>
        </w:rPr>
        <w:t>Zmiany w umowie będą mogły nast</w:t>
      </w:r>
      <w:r w:rsidR="00CA07FE">
        <w:rPr>
          <w:rFonts w:asciiTheme="minorHAnsi" w:hAnsiTheme="minorHAnsi" w:cstheme="minorHAnsi"/>
          <w:b w:val="0"/>
          <w:bCs/>
          <w:snapToGrid w:val="0"/>
          <w:sz w:val="20"/>
        </w:rPr>
        <w:t>ąpić po spełnieniu następujących warunków</w:t>
      </w:r>
      <w:r w:rsidRPr="005A7EBA">
        <w:rPr>
          <w:rFonts w:asciiTheme="minorHAnsi" w:hAnsiTheme="minorHAnsi" w:cstheme="minorHAnsi"/>
          <w:b w:val="0"/>
          <w:bCs/>
          <w:snapToGrid w:val="0"/>
          <w:sz w:val="20"/>
        </w:rPr>
        <w:t>:</w:t>
      </w:r>
    </w:p>
    <w:p w:rsidR="00027A30" w:rsidRPr="00027A30" w:rsidRDefault="00CA07FE" w:rsidP="00CA07F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0"/>
          <w:szCs w:val="20"/>
          <w:lang w:eastAsia="zh-CN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Jeśli dotyczą</w:t>
      </w:r>
      <w:r>
        <w:rPr>
          <w:rFonts w:asciiTheme="minorHAnsi" w:hAnsiTheme="minorHAnsi" w:cstheme="minorHAnsi"/>
          <w:sz w:val="20"/>
          <w:szCs w:val="20"/>
        </w:rPr>
        <w:t xml:space="preserve"> przypadk</w:t>
      </w:r>
      <w:r>
        <w:rPr>
          <w:rFonts w:asciiTheme="minorHAnsi" w:hAnsiTheme="minorHAnsi" w:cstheme="minorHAnsi"/>
          <w:sz w:val="20"/>
          <w:szCs w:val="20"/>
          <w:lang w:val="pl-PL"/>
        </w:rPr>
        <w:t>ów</w:t>
      </w:r>
      <w:r w:rsidR="00027A30" w:rsidRPr="00027A30">
        <w:rPr>
          <w:rFonts w:asciiTheme="minorHAnsi" w:hAnsiTheme="minorHAnsi" w:cstheme="minorHAnsi"/>
          <w:sz w:val="20"/>
          <w:szCs w:val="20"/>
        </w:rPr>
        <w:t xml:space="preserve"> określonych w SIWZ (</w:t>
      </w:r>
      <w:proofErr w:type="spellStart"/>
      <w:r w:rsidR="00027A30" w:rsidRPr="00027A30">
        <w:rPr>
          <w:rFonts w:asciiTheme="minorHAnsi" w:hAnsiTheme="minorHAnsi" w:cstheme="minorHAnsi"/>
          <w:sz w:val="20"/>
          <w:szCs w:val="20"/>
        </w:rPr>
        <w:t>Rozdz.XVI</w:t>
      </w:r>
      <w:proofErr w:type="spellEnd"/>
      <w:r w:rsidR="00027A30" w:rsidRPr="00027A30">
        <w:rPr>
          <w:rFonts w:asciiTheme="minorHAnsi" w:hAnsiTheme="minorHAnsi" w:cstheme="minorHAnsi"/>
          <w:sz w:val="20"/>
          <w:szCs w:val="20"/>
        </w:rPr>
        <w:t>)</w:t>
      </w:r>
    </w:p>
    <w:p w:rsidR="00027A30" w:rsidRDefault="005A7EBA" w:rsidP="00CA07F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0"/>
          <w:szCs w:val="20"/>
          <w:lang w:eastAsia="zh-CN"/>
        </w:rPr>
      </w:pPr>
      <w:r w:rsidRPr="00027A30">
        <w:rPr>
          <w:rFonts w:asciiTheme="minorHAnsi" w:hAnsiTheme="minorHAnsi" w:cstheme="minorHAnsi"/>
          <w:sz w:val="20"/>
          <w:szCs w:val="20"/>
          <w:lang w:eastAsia="zh-CN"/>
        </w:rPr>
        <w:t xml:space="preserve">za zgodą Zamawiającego </w:t>
      </w:r>
    </w:p>
    <w:p w:rsidR="005A7EBA" w:rsidRPr="00027A30" w:rsidRDefault="005A7EBA" w:rsidP="00CA07F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0"/>
          <w:szCs w:val="20"/>
          <w:lang w:eastAsia="zh-CN"/>
        </w:rPr>
      </w:pPr>
      <w:r w:rsidRPr="00027A30">
        <w:rPr>
          <w:rFonts w:asciiTheme="minorHAnsi" w:hAnsiTheme="minorHAnsi" w:cstheme="minorHAnsi"/>
          <w:sz w:val="20"/>
          <w:szCs w:val="20"/>
        </w:rPr>
        <w:t>w formie pisemnej pod rygorem nieważności.</w:t>
      </w:r>
    </w:p>
    <w:p w:rsidR="005A7EBA" w:rsidRPr="005A7EBA" w:rsidRDefault="005A7EBA" w:rsidP="00CA07FE">
      <w:pPr>
        <w:pStyle w:val="tyt"/>
        <w:keepNext w:val="0"/>
        <w:tabs>
          <w:tab w:val="left" w:pos="0"/>
          <w:tab w:val="left" w:pos="284"/>
        </w:tabs>
        <w:spacing w:before="0" w:after="0" w:line="276" w:lineRule="auto"/>
        <w:ind w:left="284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</w:p>
    <w:p w:rsidR="005A7EBA" w:rsidRPr="00560A52" w:rsidRDefault="00560A52" w:rsidP="00CA07FE">
      <w:pPr>
        <w:pStyle w:val="tyt"/>
        <w:keepNext w:val="0"/>
        <w:tabs>
          <w:tab w:val="left" w:pos="0"/>
          <w:tab w:val="left" w:pos="284"/>
        </w:tabs>
        <w:spacing w:before="0" w:after="0" w:line="276" w:lineRule="auto"/>
        <w:rPr>
          <w:rFonts w:asciiTheme="minorHAnsi" w:hAnsiTheme="minorHAnsi" w:cstheme="minorHAnsi"/>
          <w:bCs/>
          <w:snapToGrid w:val="0"/>
          <w:sz w:val="20"/>
        </w:rPr>
      </w:pPr>
      <w:r w:rsidRPr="00560A52">
        <w:rPr>
          <w:rFonts w:asciiTheme="minorHAnsi" w:hAnsiTheme="minorHAnsi" w:cstheme="minorHAnsi"/>
          <w:bCs/>
          <w:snapToGrid w:val="0"/>
          <w:sz w:val="20"/>
        </w:rPr>
        <w:t>§ 9</w:t>
      </w:r>
    </w:p>
    <w:p w:rsidR="00560A52" w:rsidRPr="00CB21C5" w:rsidRDefault="00560A52" w:rsidP="00CA07FE">
      <w:pPr>
        <w:numPr>
          <w:ilvl w:val="0"/>
          <w:numId w:val="3"/>
        </w:numPr>
        <w:tabs>
          <w:tab w:val="clear" w:pos="720"/>
          <w:tab w:val="left" w:pos="0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Zamawiający ma prawo wypowiedzenia niniejszej umowy ze skutkiem natychmiastowym bez prawa do wynagrodzenia w sytuacji gdy Wykonawca</w:t>
      </w:r>
      <w:bookmarkStart w:id="1" w:name="_GoBack"/>
      <w:bookmarkEnd w:id="1"/>
      <w:r w:rsidRPr="00CB21C5">
        <w:rPr>
          <w:rFonts w:cs="Arial"/>
          <w:sz w:val="20"/>
          <w:szCs w:val="20"/>
        </w:rPr>
        <w:t xml:space="preserve"> nie wywiązuje się z obowiązków określonych w niniejszej umowie,</w:t>
      </w:r>
      <w:r w:rsidRPr="00CB21C5">
        <w:rPr>
          <w:rFonts w:cs="Arial"/>
          <w:b/>
          <w:sz w:val="20"/>
          <w:szCs w:val="20"/>
        </w:rPr>
        <w:t xml:space="preserve"> </w:t>
      </w:r>
      <w:r w:rsidRPr="00CB21C5">
        <w:rPr>
          <w:rFonts w:cs="Arial"/>
          <w:sz w:val="20"/>
          <w:szCs w:val="20"/>
        </w:rPr>
        <w:t>a w</w:t>
      </w:r>
      <w:r w:rsidRPr="00CB21C5">
        <w:rPr>
          <w:rFonts w:cs="Arial"/>
          <w:b/>
          <w:sz w:val="20"/>
          <w:szCs w:val="20"/>
        </w:rPr>
        <w:t xml:space="preserve"> </w:t>
      </w:r>
      <w:r w:rsidRPr="00CB21C5">
        <w:rPr>
          <w:rFonts w:cs="Arial"/>
          <w:sz w:val="20"/>
          <w:szCs w:val="20"/>
        </w:rPr>
        <w:t>szczególności: nieprawidłowo bądź nieterminowo realizuje zadania wynikające z przedmiotu umowy.</w:t>
      </w:r>
    </w:p>
    <w:p w:rsidR="00560A52" w:rsidRDefault="00560A52" w:rsidP="00CA07FE">
      <w:pPr>
        <w:numPr>
          <w:ilvl w:val="0"/>
          <w:numId w:val="3"/>
        </w:numPr>
        <w:tabs>
          <w:tab w:val="clear" w:pos="720"/>
          <w:tab w:val="left" w:pos="0"/>
        </w:tabs>
        <w:spacing w:after="0" w:line="276" w:lineRule="auto"/>
        <w:ind w:left="360"/>
        <w:jc w:val="both"/>
        <w:rPr>
          <w:rFonts w:cs="Arial"/>
          <w:sz w:val="20"/>
          <w:szCs w:val="20"/>
        </w:rPr>
      </w:pPr>
      <w:r w:rsidRPr="00CB21C5">
        <w:rPr>
          <w:rFonts w:cs="Arial"/>
          <w:sz w:val="20"/>
          <w:szCs w:val="20"/>
        </w:rPr>
        <w:t>Wypowiedzenie wymaga formy pisemnej i jes</w:t>
      </w:r>
      <w:r>
        <w:rPr>
          <w:rFonts w:cs="Arial"/>
          <w:sz w:val="20"/>
          <w:szCs w:val="20"/>
        </w:rPr>
        <w:t xml:space="preserve">t skuteczne z dniem otrzymania </w:t>
      </w:r>
      <w:r w:rsidRPr="00CB21C5">
        <w:rPr>
          <w:rFonts w:cs="Arial"/>
          <w:sz w:val="20"/>
          <w:szCs w:val="20"/>
        </w:rPr>
        <w:t>go przez Stronę do której jest skierowane.</w:t>
      </w:r>
    </w:p>
    <w:p w:rsidR="00CA07FE" w:rsidRDefault="00CA07FE" w:rsidP="00CA07FE">
      <w:pPr>
        <w:tabs>
          <w:tab w:val="left" w:pos="0"/>
        </w:tabs>
        <w:spacing w:after="0" w:line="276" w:lineRule="auto"/>
        <w:jc w:val="both"/>
        <w:rPr>
          <w:rFonts w:cs="Arial"/>
          <w:sz w:val="20"/>
          <w:szCs w:val="20"/>
        </w:rPr>
      </w:pPr>
    </w:p>
    <w:p w:rsidR="00CA07FE" w:rsidRPr="00CB21C5" w:rsidRDefault="00CA07FE" w:rsidP="00CA07FE">
      <w:pPr>
        <w:tabs>
          <w:tab w:val="left" w:pos="0"/>
        </w:tabs>
        <w:spacing w:after="0" w:line="276" w:lineRule="auto"/>
        <w:jc w:val="both"/>
        <w:rPr>
          <w:rFonts w:cs="Arial"/>
          <w:sz w:val="20"/>
          <w:szCs w:val="20"/>
        </w:rPr>
      </w:pPr>
    </w:p>
    <w:p w:rsidR="00560A52" w:rsidRPr="00CB21C5" w:rsidRDefault="00560A52" w:rsidP="00CA07FE">
      <w:pPr>
        <w:tabs>
          <w:tab w:val="left" w:pos="2175"/>
        </w:tabs>
        <w:spacing w:after="0"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>§ 10</w:t>
      </w:r>
    </w:p>
    <w:p w:rsidR="00560A52" w:rsidRPr="00CB21C5" w:rsidRDefault="00560A52" w:rsidP="00CA07FE">
      <w:pPr>
        <w:tabs>
          <w:tab w:val="left" w:pos="2175"/>
        </w:tabs>
        <w:spacing w:after="0" w:line="276" w:lineRule="auto"/>
        <w:jc w:val="both"/>
        <w:rPr>
          <w:rFonts w:cs="Arial"/>
          <w:sz w:val="20"/>
          <w:szCs w:val="20"/>
        </w:rPr>
      </w:pPr>
      <w:r w:rsidRPr="00560A52">
        <w:rPr>
          <w:rFonts w:cstheme="minorHAnsi"/>
          <w:bCs/>
          <w:snapToGrid w:val="0"/>
          <w:sz w:val="20"/>
        </w:rPr>
        <w:t>Zamawiający zastrzega sobie prawo wglądu do dokumentów związanych z realizacją niniejszej umowy.</w:t>
      </w:r>
    </w:p>
    <w:p w:rsidR="00560A52" w:rsidRPr="00CB21C5" w:rsidRDefault="00560A52" w:rsidP="00CA07FE">
      <w:pPr>
        <w:tabs>
          <w:tab w:val="left" w:pos="2175"/>
        </w:tabs>
        <w:spacing w:after="0" w:line="276" w:lineRule="auto"/>
        <w:rPr>
          <w:rFonts w:cs="Arial"/>
          <w:b/>
          <w:sz w:val="20"/>
          <w:szCs w:val="20"/>
        </w:rPr>
      </w:pPr>
    </w:p>
    <w:p w:rsidR="00560A52" w:rsidRPr="00CB21C5" w:rsidRDefault="00560A52" w:rsidP="00CA07FE">
      <w:pPr>
        <w:tabs>
          <w:tab w:val="left" w:pos="2175"/>
        </w:tabs>
        <w:spacing w:after="0"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11</w:t>
      </w:r>
    </w:p>
    <w:p w:rsidR="00560A52" w:rsidRPr="00CB21C5" w:rsidRDefault="00560A52" w:rsidP="00CA07FE">
      <w:pPr>
        <w:pStyle w:val="Tytu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W sprawach nieuregulowanych niniejszą umową mają zastosowanie odpowiednie przepisy Kodeksu Cywilnego.</w:t>
      </w:r>
    </w:p>
    <w:p w:rsidR="00560A52" w:rsidRPr="00CB21C5" w:rsidRDefault="00560A52" w:rsidP="00CA07FE">
      <w:pPr>
        <w:pStyle w:val="Tytu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Ewentualne spory wynikłe w związku z realizacją przedmiotu umowy strony zobowiązują się rozwiązywać w drodze negocjacji, a w przypadku niemożności ustalenia kompromisu będą rozstrzygane przez sąd właściwy dla siedziby Zamawiającego.</w:t>
      </w:r>
    </w:p>
    <w:p w:rsidR="00560A52" w:rsidRPr="00CB21C5" w:rsidRDefault="00560A52" w:rsidP="00CA07FE">
      <w:pPr>
        <w:pStyle w:val="Tytu"/>
        <w:spacing w:line="276" w:lineRule="auto"/>
        <w:ind w:left="426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560A52" w:rsidRPr="00CB21C5" w:rsidRDefault="00560A52" w:rsidP="00CA07FE">
      <w:pPr>
        <w:tabs>
          <w:tab w:val="left" w:pos="2175"/>
        </w:tabs>
        <w:spacing w:after="0"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§ 12</w:t>
      </w:r>
    </w:p>
    <w:p w:rsidR="00560A52" w:rsidRPr="00CB21C5" w:rsidRDefault="00560A52" w:rsidP="00CA07FE">
      <w:pPr>
        <w:pStyle w:val="Tytu"/>
        <w:spacing w:line="276" w:lineRule="auto"/>
        <w:jc w:val="both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Umowę sporządzono w dwóch jednobrzmi</w:t>
      </w:r>
      <w:r>
        <w:rPr>
          <w:rFonts w:asciiTheme="minorHAnsi" w:hAnsiTheme="minorHAnsi" w:cs="Arial"/>
          <w:b w:val="0"/>
          <w:sz w:val="20"/>
          <w:szCs w:val="20"/>
          <w:u w:val="none"/>
        </w:rPr>
        <w:t xml:space="preserve">ących egzemplarzach, po jednym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>dla każdej ze stron.</w:t>
      </w:r>
    </w:p>
    <w:p w:rsidR="00560A52" w:rsidRPr="00CB21C5" w:rsidRDefault="00560A52" w:rsidP="00560A52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560A52" w:rsidRPr="00CB21C5" w:rsidRDefault="00560A52" w:rsidP="00560A52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560A52" w:rsidRPr="00CB21C5" w:rsidRDefault="00560A52" w:rsidP="00560A52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560A52" w:rsidRPr="00CB21C5" w:rsidRDefault="00560A52" w:rsidP="00560A52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560A52" w:rsidRPr="00CB21C5" w:rsidRDefault="00560A52" w:rsidP="00560A52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560A52" w:rsidRPr="00CB21C5" w:rsidRDefault="00560A52" w:rsidP="00560A52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</w:p>
    <w:p w:rsidR="00560A52" w:rsidRPr="00CB21C5" w:rsidRDefault="00560A52" w:rsidP="00560A52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 ……………………………                 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  <w:t xml:space="preserve">   </w:t>
      </w:r>
      <w:r>
        <w:rPr>
          <w:rFonts w:asciiTheme="minorHAnsi" w:hAnsiTheme="minorHAnsi" w:cs="Arial"/>
          <w:b w:val="0"/>
          <w:sz w:val="20"/>
          <w:szCs w:val="20"/>
          <w:u w:val="none"/>
        </w:rPr>
        <w:t xml:space="preserve">                                          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 ………………………………..</w:t>
      </w:r>
    </w:p>
    <w:p w:rsidR="005A7EBA" w:rsidRPr="00560A52" w:rsidRDefault="00560A52" w:rsidP="00560A52">
      <w:pPr>
        <w:pStyle w:val="Tytu"/>
        <w:spacing w:line="276" w:lineRule="auto"/>
        <w:jc w:val="left"/>
        <w:rPr>
          <w:rFonts w:asciiTheme="minorHAnsi" w:hAnsiTheme="minorHAnsi" w:cs="Arial"/>
          <w:b w:val="0"/>
          <w:sz w:val="20"/>
          <w:szCs w:val="20"/>
          <w:u w:val="none"/>
        </w:rPr>
      </w:pPr>
      <w:r>
        <w:rPr>
          <w:rFonts w:asciiTheme="minorHAnsi" w:hAnsiTheme="minorHAnsi" w:cs="Arial"/>
          <w:b w:val="0"/>
          <w:sz w:val="20"/>
          <w:szCs w:val="20"/>
          <w:u w:val="none"/>
        </w:rPr>
        <w:t xml:space="preserve">   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 xml:space="preserve">(Zamawiający)                   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  <w:t xml:space="preserve">             </w:t>
      </w:r>
      <w:r w:rsidRPr="00CB21C5">
        <w:rPr>
          <w:rFonts w:asciiTheme="minorHAnsi" w:hAnsiTheme="minorHAnsi" w:cs="Arial"/>
          <w:b w:val="0"/>
          <w:sz w:val="20"/>
          <w:szCs w:val="20"/>
          <w:u w:val="none"/>
        </w:rPr>
        <w:tab/>
        <w:t xml:space="preserve">                  </w:t>
      </w:r>
      <w:r>
        <w:rPr>
          <w:rFonts w:asciiTheme="minorHAnsi" w:hAnsiTheme="minorHAnsi" w:cs="Arial"/>
          <w:b w:val="0"/>
          <w:sz w:val="20"/>
          <w:szCs w:val="20"/>
          <w:u w:val="none"/>
        </w:rPr>
        <w:t xml:space="preserve">                                    </w:t>
      </w:r>
      <w:r>
        <w:rPr>
          <w:rFonts w:asciiTheme="minorHAnsi" w:hAnsiTheme="minorHAnsi" w:cs="Arial"/>
          <w:b w:val="0"/>
          <w:sz w:val="20"/>
          <w:szCs w:val="20"/>
          <w:u w:val="none"/>
        </w:rPr>
        <w:t xml:space="preserve"> (Wykonawca)</w:t>
      </w:r>
      <w:r>
        <w:rPr>
          <w:rFonts w:asciiTheme="minorHAnsi" w:hAnsiTheme="minorHAnsi" w:cs="Arial"/>
          <w:b w:val="0"/>
          <w:sz w:val="20"/>
          <w:szCs w:val="20"/>
          <w:u w:val="none"/>
        </w:rPr>
        <w:tab/>
      </w:r>
    </w:p>
    <w:p w:rsidR="005A7EBA" w:rsidRPr="005A7EBA" w:rsidRDefault="005A7EBA" w:rsidP="005A7EBA">
      <w:pPr>
        <w:pStyle w:val="tyt"/>
        <w:spacing w:line="276" w:lineRule="auto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  <w:r w:rsidRPr="005A7EBA">
        <w:rPr>
          <w:rFonts w:asciiTheme="minorHAnsi" w:hAnsiTheme="minorHAnsi" w:cstheme="minorHAnsi"/>
          <w:b w:val="0"/>
          <w:bCs/>
          <w:snapToGrid w:val="0"/>
          <w:sz w:val="20"/>
        </w:rPr>
        <w:t xml:space="preserve"> </w:t>
      </w:r>
    </w:p>
    <w:p w:rsidR="005A7EBA" w:rsidRPr="005A7EBA" w:rsidRDefault="005A7EBA" w:rsidP="005A7EBA">
      <w:pPr>
        <w:pStyle w:val="tyt"/>
        <w:keepNext w:val="0"/>
        <w:spacing w:before="0" w:after="0" w:line="276" w:lineRule="auto"/>
        <w:jc w:val="both"/>
        <w:rPr>
          <w:rFonts w:asciiTheme="minorHAnsi" w:hAnsiTheme="minorHAnsi" w:cstheme="minorHAnsi"/>
          <w:sz w:val="20"/>
        </w:rPr>
      </w:pPr>
    </w:p>
    <w:p w:rsidR="005A7EBA" w:rsidRPr="005A7EBA" w:rsidRDefault="005A7EBA" w:rsidP="005A7EBA">
      <w:pPr>
        <w:spacing w:line="276" w:lineRule="auto"/>
        <w:rPr>
          <w:rFonts w:cstheme="minorHAnsi"/>
        </w:rPr>
      </w:pPr>
    </w:p>
    <w:p w:rsidR="005C3DE1" w:rsidRPr="005A7EBA" w:rsidRDefault="005C3DE1" w:rsidP="005A7EBA">
      <w:pPr>
        <w:tabs>
          <w:tab w:val="left" w:pos="2175"/>
        </w:tabs>
        <w:spacing w:line="276" w:lineRule="auto"/>
        <w:jc w:val="center"/>
        <w:rPr>
          <w:rFonts w:cstheme="minorHAnsi"/>
          <w:b/>
          <w:sz w:val="20"/>
          <w:szCs w:val="20"/>
        </w:rPr>
      </w:pPr>
    </w:p>
    <w:sectPr w:rsidR="005C3DE1" w:rsidRPr="005A7EBA" w:rsidSect="00CA07FE">
      <w:head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2E5" w:rsidRDefault="004F32E5" w:rsidP="005C3DE1">
      <w:pPr>
        <w:spacing w:after="0" w:line="240" w:lineRule="auto"/>
      </w:pPr>
      <w:r>
        <w:separator/>
      </w:r>
    </w:p>
  </w:endnote>
  <w:endnote w:type="continuationSeparator" w:id="0">
    <w:p w:rsidR="004F32E5" w:rsidRDefault="004F32E5" w:rsidP="005C3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2E5" w:rsidRDefault="004F32E5" w:rsidP="005C3DE1">
      <w:pPr>
        <w:spacing w:after="0" w:line="240" w:lineRule="auto"/>
      </w:pPr>
      <w:r>
        <w:separator/>
      </w:r>
    </w:p>
  </w:footnote>
  <w:footnote w:type="continuationSeparator" w:id="0">
    <w:p w:rsidR="004F32E5" w:rsidRDefault="004F32E5" w:rsidP="005C3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DE1" w:rsidRDefault="005C3DE1">
    <w:pPr>
      <w:pStyle w:val="Nagwek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4F34AEDF" wp14:editId="33257DED">
          <wp:extent cx="5748655" cy="612140"/>
          <wp:effectExtent l="0" t="0" r="4445" b="0"/>
          <wp:docPr id="2" name="Obraz 2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19E9"/>
    <w:multiLevelType w:val="hybridMultilevel"/>
    <w:tmpl w:val="DAC086AA"/>
    <w:lvl w:ilvl="0" w:tplc="DD602E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52B51"/>
    <w:multiLevelType w:val="hybridMultilevel"/>
    <w:tmpl w:val="FDECE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77FA1"/>
    <w:multiLevelType w:val="hybridMultilevel"/>
    <w:tmpl w:val="F4BA1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D4DAA"/>
    <w:multiLevelType w:val="hybridMultilevel"/>
    <w:tmpl w:val="6D3C2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A3549"/>
    <w:multiLevelType w:val="hybridMultilevel"/>
    <w:tmpl w:val="F4285F84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2C225D3C"/>
    <w:multiLevelType w:val="hybridMultilevel"/>
    <w:tmpl w:val="5D36760C"/>
    <w:lvl w:ilvl="0" w:tplc="465E0E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116CE"/>
    <w:multiLevelType w:val="hybridMultilevel"/>
    <w:tmpl w:val="3082731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1DA3CF6"/>
    <w:multiLevelType w:val="hybridMultilevel"/>
    <w:tmpl w:val="10D29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54E6D"/>
    <w:multiLevelType w:val="hybridMultilevel"/>
    <w:tmpl w:val="DD0494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845A19"/>
    <w:multiLevelType w:val="hybridMultilevel"/>
    <w:tmpl w:val="78EEB4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EBEBDB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D761A24"/>
    <w:multiLevelType w:val="hybridMultilevel"/>
    <w:tmpl w:val="2C30AA44"/>
    <w:lvl w:ilvl="0" w:tplc="5C4AD736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85A50"/>
    <w:multiLevelType w:val="hybridMultilevel"/>
    <w:tmpl w:val="EAD46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73E"/>
    <w:multiLevelType w:val="hybridMultilevel"/>
    <w:tmpl w:val="84006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2974E6"/>
    <w:multiLevelType w:val="hybridMultilevel"/>
    <w:tmpl w:val="E04454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4B5D7F"/>
    <w:multiLevelType w:val="hybridMultilevel"/>
    <w:tmpl w:val="5922C1D0"/>
    <w:lvl w:ilvl="0" w:tplc="E89ADF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6565C"/>
    <w:multiLevelType w:val="hybridMultilevel"/>
    <w:tmpl w:val="4B0A1346"/>
    <w:lvl w:ilvl="0" w:tplc="A7A2938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E5193"/>
    <w:multiLevelType w:val="hybridMultilevel"/>
    <w:tmpl w:val="7D884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862CB6"/>
    <w:multiLevelType w:val="hybridMultilevel"/>
    <w:tmpl w:val="2CC4C05E"/>
    <w:lvl w:ilvl="0" w:tplc="FC9230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20188"/>
    <w:multiLevelType w:val="hybridMultilevel"/>
    <w:tmpl w:val="3708BFFE"/>
    <w:lvl w:ilvl="0" w:tplc="173CB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C73B42"/>
    <w:multiLevelType w:val="hybridMultilevel"/>
    <w:tmpl w:val="80CC9E28"/>
    <w:lvl w:ilvl="0" w:tplc="0C8CDB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0274B2"/>
    <w:multiLevelType w:val="hybridMultilevel"/>
    <w:tmpl w:val="4C8AA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980DD0"/>
    <w:multiLevelType w:val="hybridMultilevel"/>
    <w:tmpl w:val="3F3C6C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63D5694"/>
    <w:multiLevelType w:val="hybridMultilevel"/>
    <w:tmpl w:val="CAAEFEE8"/>
    <w:lvl w:ilvl="0" w:tplc="92868D8E">
      <w:start w:val="1"/>
      <w:numFmt w:val="decimal"/>
      <w:lvlText w:val="%1."/>
      <w:lvlJc w:val="left"/>
      <w:pPr>
        <w:ind w:left="763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3" w15:restartNumberingAfterBreak="0">
    <w:nsid w:val="784A7BF2"/>
    <w:multiLevelType w:val="multilevel"/>
    <w:tmpl w:val="A296F1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8E246C7"/>
    <w:multiLevelType w:val="hybridMultilevel"/>
    <w:tmpl w:val="EFF2ABD6"/>
    <w:lvl w:ilvl="0" w:tplc="F32C7484">
      <w:start w:val="1"/>
      <w:numFmt w:val="bullet"/>
      <w:lvlText w:val="-"/>
      <w:lvlJc w:val="left"/>
      <w:pPr>
        <w:ind w:left="1068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92C6DEF"/>
    <w:multiLevelType w:val="hybridMultilevel"/>
    <w:tmpl w:val="F2B6E4FC"/>
    <w:lvl w:ilvl="0" w:tplc="2478988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F2FC5"/>
    <w:multiLevelType w:val="hybridMultilevel"/>
    <w:tmpl w:val="6AF0F962"/>
    <w:lvl w:ilvl="0" w:tplc="79202F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20"/>
  </w:num>
  <w:num w:numId="5">
    <w:abstractNumId w:val="11"/>
  </w:num>
  <w:num w:numId="6">
    <w:abstractNumId w:val="21"/>
  </w:num>
  <w:num w:numId="7">
    <w:abstractNumId w:val="0"/>
  </w:num>
  <w:num w:numId="8">
    <w:abstractNumId w:val="5"/>
  </w:num>
  <w:num w:numId="9">
    <w:abstractNumId w:val="26"/>
  </w:num>
  <w:num w:numId="10">
    <w:abstractNumId w:val="15"/>
  </w:num>
  <w:num w:numId="11">
    <w:abstractNumId w:val="2"/>
  </w:num>
  <w:num w:numId="12">
    <w:abstractNumId w:val="7"/>
  </w:num>
  <w:num w:numId="13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3"/>
  </w:num>
  <w:num w:numId="17">
    <w:abstractNumId w:val="12"/>
  </w:num>
  <w:num w:numId="18">
    <w:abstractNumId w:val="4"/>
  </w:num>
  <w:num w:numId="19">
    <w:abstractNumId w:val="25"/>
  </w:num>
  <w:num w:numId="20">
    <w:abstractNumId w:val="19"/>
  </w:num>
  <w:num w:numId="21">
    <w:abstractNumId w:val="22"/>
  </w:num>
  <w:num w:numId="22">
    <w:abstractNumId w:val="14"/>
  </w:num>
  <w:num w:numId="23">
    <w:abstractNumId w:val="8"/>
  </w:num>
  <w:num w:numId="24">
    <w:abstractNumId w:val="17"/>
  </w:num>
  <w:num w:numId="25">
    <w:abstractNumId w:val="10"/>
  </w:num>
  <w:num w:numId="26">
    <w:abstractNumId w:val="1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DE1"/>
    <w:rsid w:val="00027A30"/>
    <w:rsid w:val="0018100F"/>
    <w:rsid w:val="001A785E"/>
    <w:rsid w:val="002173A9"/>
    <w:rsid w:val="00321B53"/>
    <w:rsid w:val="003617B3"/>
    <w:rsid w:val="00387F4F"/>
    <w:rsid w:val="004369F1"/>
    <w:rsid w:val="004F32E5"/>
    <w:rsid w:val="00560A52"/>
    <w:rsid w:val="00563DEC"/>
    <w:rsid w:val="005A7EBA"/>
    <w:rsid w:val="005C3DE1"/>
    <w:rsid w:val="005C5F32"/>
    <w:rsid w:val="00642859"/>
    <w:rsid w:val="007C09F3"/>
    <w:rsid w:val="007D65BF"/>
    <w:rsid w:val="007F6A25"/>
    <w:rsid w:val="00821058"/>
    <w:rsid w:val="00AB5075"/>
    <w:rsid w:val="00AD6C4F"/>
    <w:rsid w:val="00BA6157"/>
    <w:rsid w:val="00C63F97"/>
    <w:rsid w:val="00C95DA5"/>
    <w:rsid w:val="00CA07FE"/>
    <w:rsid w:val="00CE5D2E"/>
    <w:rsid w:val="00CF2337"/>
    <w:rsid w:val="00D27B77"/>
    <w:rsid w:val="00D30DE7"/>
    <w:rsid w:val="00FC554A"/>
    <w:rsid w:val="00FE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0BF25"/>
  <w15:chartTrackingRefBased/>
  <w15:docId w15:val="{9B213BF1-9965-485B-AB4E-D35796ECA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3DE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3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3DE1"/>
  </w:style>
  <w:style w:type="paragraph" w:styleId="Stopka">
    <w:name w:val="footer"/>
    <w:basedOn w:val="Normalny"/>
    <w:link w:val="StopkaZnak"/>
    <w:uiPriority w:val="99"/>
    <w:unhideWhenUsed/>
    <w:rsid w:val="005C3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3DE1"/>
  </w:style>
  <w:style w:type="paragraph" w:styleId="Tytu">
    <w:name w:val="Title"/>
    <w:basedOn w:val="Normalny"/>
    <w:link w:val="TytuZnak"/>
    <w:qFormat/>
    <w:rsid w:val="005C3DE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5C3DE1"/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paragraph" w:customStyle="1" w:styleId="Default">
    <w:name w:val="Default"/>
    <w:rsid w:val="005C3D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C3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5A7EB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kt">
    <w:name w:val="pkt"/>
    <w:basedOn w:val="Normalny"/>
    <w:link w:val="pktZnak"/>
    <w:rsid w:val="005A7EB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Times New Roman"/>
      <w:sz w:val="19"/>
      <w:szCs w:val="19"/>
      <w:lang w:val="x-none" w:eastAsia="x-none"/>
    </w:rPr>
  </w:style>
  <w:style w:type="character" w:customStyle="1" w:styleId="pktZnak">
    <w:name w:val="pkt Znak"/>
    <w:link w:val="pkt"/>
    <w:locked/>
    <w:rsid w:val="005A7EBA"/>
    <w:rPr>
      <w:rFonts w:ascii="Univers-PL" w:eastAsia="Univers-PL" w:hAnsi="Times New Roman" w:cs="Times New Roman"/>
      <w:sz w:val="19"/>
      <w:szCs w:val="19"/>
      <w:lang w:val="x-none" w:eastAsia="x-none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5A7EBA"/>
    <w:pPr>
      <w:spacing w:after="200" w:line="276" w:lineRule="auto"/>
      <w:ind w:left="720"/>
      <w:contextualSpacing/>
      <w:jc w:val="both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AkapitzlistZnak">
    <w:name w:val="Akapit z listą Znak"/>
    <w:aliases w:val="L1 Znak,List Paragraph Znak,Akapit z listą5 Znak,Numerowanie Znak"/>
    <w:link w:val="Akapitzlist"/>
    <w:uiPriority w:val="34"/>
    <w:qFormat/>
    <w:rsid w:val="005A7EBA"/>
    <w:rPr>
      <w:rFonts w:ascii="Times New Roman" w:eastAsia="Calibri" w:hAnsi="Times New Roman" w:cs="Times New Roman"/>
      <w:sz w:val="24"/>
      <w:lang w:val="x-none"/>
    </w:rPr>
  </w:style>
  <w:style w:type="character" w:customStyle="1" w:styleId="gwp25c910b0font">
    <w:name w:val="gwp25c910b0_font"/>
    <w:basedOn w:val="Domylnaczcionkaakapitu"/>
    <w:rsid w:val="00AB5075"/>
  </w:style>
  <w:style w:type="character" w:styleId="Hipercze">
    <w:name w:val="Hyperlink"/>
    <w:basedOn w:val="Domylnaczcionkaakapitu"/>
    <w:uiPriority w:val="99"/>
    <w:unhideWhenUsed/>
    <w:rsid w:val="00AB5075"/>
    <w:rPr>
      <w:color w:val="0563C1" w:themeColor="hyperlink"/>
      <w:u w:val="single"/>
    </w:rPr>
  </w:style>
  <w:style w:type="character" w:customStyle="1" w:styleId="size">
    <w:name w:val="size"/>
    <w:basedOn w:val="Domylnaczcionkaakapitu"/>
    <w:rsid w:val="00D30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5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lu@powiatraw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1402</Words>
  <Characters>8416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4</cp:revision>
  <dcterms:created xsi:type="dcterms:W3CDTF">2019-03-01T03:23:00Z</dcterms:created>
  <dcterms:modified xsi:type="dcterms:W3CDTF">2019-03-01T05:23:00Z</dcterms:modified>
</cp:coreProperties>
</file>