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</w:t>
      </w:r>
      <w:r w:rsidR="00853E5F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1E51EE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>Zapytanie ofertowe nr 1</w:t>
      </w:r>
      <w:r w:rsidR="00751517">
        <w:rPr>
          <w:rFonts w:ascii="Arial" w:hAnsi="Arial" w:cs="Arial"/>
          <w:b/>
          <w:sz w:val="28"/>
          <w:szCs w:val="28"/>
        </w:rPr>
        <w:t>0</w:t>
      </w:r>
      <w:r w:rsidRPr="009D1B3C">
        <w:rPr>
          <w:rFonts w:ascii="Arial" w:hAnsi="Arial" w:cs="Arial"/>
          <w:b/>
          <w:sz w:val="28"/>
          <w:szCs w:val="28"/>
        </w:rPr>
        <w:t>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751517">
        <w:rPr>
          <w:rFonts w:ascii="Arial" w:hAnsi="Arial" w:cs="Arial"/>
          <w:b/>
          <w:sz w:val="20"/>
          <w:szCs w:val="20"/>
        </w:rPr>
        <w:t>roślin doniczkowych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1E51EE">
        <w:rPr>
          <w:rFonts w:ascii="Arial" w:hAnsi="Arial" w:cs="Arial"/>
          <w:b/>
          <w:sz w:val="20"/>
          <w:szCs w:val="20"/>
        </w:rPr>
        <w:t>Załącznika nr 1</w:t>
      </w:r>
      <w:r w:rsidR="00751517" w:rsidRPr="001E51EE">
        <w:rPr>
          <w:rFonts w:ascii="Arial" w:hAnsi="Arial" w:cs="Arial"/>
          <w:b/>
          <w:sz w:val="20"/>
          <w:szCs w:val="20"/>
        </w:rPr>
        <w:t>0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lastRenderedPageBreak/>
        <w:t>V. MIEJSCE ORAZ TERMIN SKŁADANIA OFERT</w:t>
      </w:r>
    </w:p>
    <w:p w:rsidR="001E51EE" w:rsidRPr="005B05FE" w:rsidRDefault="001E51EE" w:rsidP="001E51EE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Oferta powinna być przesłana za pośrednictwem poczty, kuriera lub też dostarczona osobiście na  adres: Zespół Szkół – Centrum Edukacji Zawodowej i Ustawicznej im. Mikołaja Kopernika, ul. Zwolińskiego 46, 96 – 200 Rawa Mazowiecka do dnia </w:t>
      </w:r>
      <w:r>
        <w:rPr>
          <w:rFonts w:ascii="Arial" w:hAnsi="Arial" w:cs="Arial"/>
          <w:sz w:val="20"/>
          <w:szCs w:val="20"/>
        </w:rPr>
        <w:t>05.08.2014r.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70B84">
        <w:rPr>
          <w:rFonts w:ascii="Arial" w:hAnsi="Arial" w:cs="Arial"/>
          <w:color w:val="000000"/>
          <w:sz w:val="20"/>
          <w:szCs w:val="20"/>
        </w:rPr>
        <w:t>do godziny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70B84">
        <w:rPr>
          <w:rFonts w:ascii="Arial" w:hAnsi="Arial" w:cs="Arial"/>
          <w:color w:val="000000"/>
          <w:sz w:val="20"/>
          <w:szCs w:val="20"/>
        </w:rPr>
        <w:t>:00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>
        <w:rPr>
          <w:rFonts w:ascii="Verdana" w:hAnsi="Verdana"/>
          <w:color w:val="000000"/>
          <w:sz w:val="20"/>
          <w:szCs w:val="20"/>
        </w:rPr>
        <w:t>nia w jednostce Zamawiającego)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1E51EE" w:rsidRPr="00421D72" w:rsidRDefault="001E51EE" w:rsidP="001E51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>
        <w:rPr>
          <w:rFonts w:ascii="Arial" w:hAnsi="Arial" w:cs="Arial"/>
          <w:sz w:val="20"/>
          <w:szCs w:val="20"/>
        </w:rPr>
        <w:t>05.08.2014r.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37954">
          <w:rPr>
            <w:rStyle w:val="Hipercze"/>
            <w:rFonts w:ascii="Arial" w:hAnsi="Arial" w:cs="Arial"/>
          </w:rPr>
          <w:t>www.rawa-kopernik.pl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1E51EE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1E51EE">
        <w:rPr>
          <w:rFonts w:ascii="Arial" w:hAnsi="Arial" w:cs="Arial"/>
          <w:sz w:val="20"/>
          <w:szCs w:val="20"/>
        </w:rPr>
        <w:t>605</w:t>
      </w:r>
      <w:r w:rsidR="00283339">
        <w:rPr>
          <w:rFonts w:ascii="Arial" w:hAnsi="Arial" w:cs="Arial"/>
          <w:sz w:val="20"/>
          <w:szCs w:val="20"/>
        </w:rPr>
        <w:t> </w:t>
      </w:r>
      <w:r w:rsidR="001E51EE">
        <w:rPr>
          <w:rFonts w:ascii="Arial" w:hAnsi="Arial" w:cs="Arial"/>
          <w:sz w:val="20"/>
          <w:szCs w:val="20"/>
        </w:rPr>
        <w:t>731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1E51EE">
        <w:rPr>
          <w:rFonts w:ascii="Arial" w:hAnsi="Arial" w:cs="Arial"/>
          <w:sz w:val="20"/>
          <w:szCs w:val="20"/>
        </w:rPr>
        <w:t>757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1E51EE" w:rsidRPr="00FE24B2">
          <w:rPr>
            <w:rStyle w:val="Hipercze"/>
            <w:rFonts w:ascii="Arial" w:hAnsi="Arial" w:cs="Arial"/>
          </w:rPr>
          <w:t>ljola@op.pl</w:t>
        </w:r>
      </w:hyperlink>
      <w:bookmarkStart w:id="0" w:name="_GoBack"/>
      <w:bookmarkEnd w:id="0"/>
      <w:r w:rsidR="00C26F3D">
        <w:rPr>
          <w:rFonts w:ascii="Arial" w:hAnsi="Arial" w:cs="Arial"/>
          <w:sz w:val="20"/>
          <w:szCs w:val="20"/>
        </w:rPr>
        <w:t xml:space="preserve"> </w:t>
      </w:r>
      <w:r w:rsidR="00283339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ZS-CEZiU</w:t>
      </w:r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751517" w:rsidRDefault="00751517" w:rsidP="00991D9A">
      <w:pPr>
        <w:ind w:left="6372" w:firstLine="708"/>
        <w:jc w:val="right"/>
        <w:rPr>
          <w:b/>
        </w:rPr>
      </w:pPr>
    </w:p>
    <w:p w:rsidR="00991D9A" w:rsidRPr="000D0229" w:rsidRDefault="00991D9A" w:rsidP="00991D9A">
      <w:pPr>
        <w:ind w:left="6372" w:firstLine="708"/>
        <w:jc w:val="right"/>
        <w:rPr>
          <w:b/>
        </w:rPr>
      </w:pPr>
      <w:r w:rsidRPr="000D0229">
        <w:rPr>
          <w:b/>
        </w:rPr>
        <w:lastRenderedPageBreak/>
        <w:t>Załącznik nr 1</w:t>
      </w:r>
      <w:r w:rsidR="00751517">
        <w:rPr>
          <w:b/>
        </w:rPr>
        <w:t>0</w:t>
      </w:r>
    </w:p>
    <w:p w:rsidR="00283339" w:rsidRDefault="00283339" w:rsidP="00991D9A">
      <w:pPr>
        <w:jc w:val="right"/>
      </w:pP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jc w:val="right"/>
        <w:rPr>
          <w:rFonts w:ascii="Verdana" w:hAnsi="Verdana"/>
          <w:color w:val="000000"/>
          <w:sz w:val="18"/>
          <w:szCs w:val="18"/>
        </w:rPr>
      </w:pP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Default="00991D9A" w:rsidP="00991D9A">
      <w:pPr>
        <w:rPr>
          <w:rFonts w:ascii="Times New Roman" w:hAnsi="Times New Roman"/>
          <w:sz w:val="24"/>
          <w:szCs w:val="24"/>
        </w:rPr>
      </w:pPr>
    </w:p>
    <w:p w:rsidR="00991D9A" w:rsidRPr="000D0229" w:rsidRDefault="00991D9A" w:rsidP="00991D9A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1</w:t>
      </w:r>
      <w:r w:rsidR="00751517">
        <w:rPr>
          <w:b/>
          <w:sz w:val="24"/>
          <w:szCs w:val="24"/>
        </w:rPr>
        <w:t>0</w:t>
      </w:r>
      <w:r w:rsidR="005B05FE" w:rsidRPr="000D0229">
        <w:rPr>
          <w:b/>
          <w:sz w:val="24"/>
          <w:szCs w:val="24"/>
        </w:rPr>
        <w:t>/2014</w:t>
      </w:r>
    </w:p>
    <w:p w:rsidR="00991D9A" w:rsidRDefault="00991D9A" w:rsidP="00991D9A">
      <w:pPr>
        <w:jc w:val="center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3E2E4A" w:rsidP="007310A3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="00751517">
        <w:rPr>
          <w:rFonts w:ascii="Arial" w:hAnsi="Arial" w:cs="Arial"/>
          <w:b/>
          <w:sz w:val="20"/>
          <w:szCs w:val="20"/>
        </w:rPr>
        <w:t>roślin doniczkowych</w:t>
      </w:r>
      <w:r w:rsidR="00283339" w:rsidRPr="003D2601">
        <w:rPr>
          <w:rFonts w:ascii="Arial" w:hAnsi="Arial" w:cs="Arial"/>
          <w:b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Pr="006A0153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Crassula ovata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Pr="006A0153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Pr="006A0153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Crasula coccinea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Pr="006A0153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Pr="006A0153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Crasula perfoliata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Pr="006A0153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Euphorbia milii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Pr="006A0153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Euforbia trigona (odmiana zielona)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Pr="006A0153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Euforbia trigona (odmiana purpurowa)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Pr="006A0153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Hedera helix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Hedera canariensis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Nepenthes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Nephrolepis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Ripsalis pilocarpa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Ripsalis cassutha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51517" w:rsidTr="000D002F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17" w:rsidRDefault="00751517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751517">
            <w:pPr>
              <w:spacing w:after="60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Saintpaulia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17" w:rsidRDefault="00751517" w:rsidP="00F03383">
            <w:pPr>
              <w:spacing w:after="60"/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517" w:rsidRDefault="0075151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Inne wymagania zamawiające</w:t>
      </w:r>
      <w:r w:rsidR="001E51EE">
        <w:t>go: termin złożenia oferty do 14</w:t>
      </w:r>
      <w:r>
        <w:t xml:space="preserve"> dni</w:t>
      </w:r>
      <w:r w:rsidR="00283339">
        <w:t>.</w:t>
      </w:r>
    </w:p>
    <w:p w:rsidR="00991D9A" w:rsidRDefault="00991D9A" w:rsidP="00991D9A"/>
    <w:p w:rsidR="00991D9A" w:rsidRDefault="00991D9A" w:rsidP="00991D9A"/>
    <w:p w:rsidR="00991D9A" w:rsidRDefault="00991D9A" w:rsidP="00991D9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    </w:t>
      </w:r>
      <w:r>
        <w:t>……………………………………………</w:t>
      </w:r>
    </w:p>
    <w:p w:rsidR="00991D9A" w:rsidRDefault="00991D9A" w:rsidP="00991D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podpis wnioskodawcy</w:t>
      </w:r>
    </w:p>
    <w:p w:rsidR="000D0229" w:rsidRDefault="000D0229" w:rsidP="00991D9A">
      <w:pPr>
        <w:pStyle w:val="NormalnyWeb"/>
        <w:ind w:left="4248"/>
        <w:jc w:val="right"/>
        <w:rPr>
          <w:rFonts w:ascii="Verdana" w:hAnsi="Verdana"/>
          <w:color w:val="000000"/>
          <w:sz w:val="18"/>
          <w:szCs w:val="18"/>
        </w:rPr>
      </w:pP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E09EBCBE"/>
    <w:lvl w:ilvl="0" w:tplc="418AD2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D0229"/>
    <w:rsid w:val="00194BBA"/>
    <w:rsid w:val="001E51EE"/>
    <w:rsid w:val="0027272E"/>
    <w:rsid w:val="00283339"/>
    <w:rsid w:val="002F758E"/>
    <w:rsid w:val="003816A7"/>
    <w:rsid w:val="00392DE2"/>
    <w:rsid w:val="003D2601"/>
    <w:rsid w:val="003E2E4A"/>
    <w:rsid w:val="00470C30"/>
    <w:rsid w:val="005B05FE"/>
    <w:rsid w:val="005B63CB"/>
    <w:rsid w:val="005F48D7"/>
    <w:rsid w:val="006812F6"/>
    <w:rsid w:val="006C6646"/>
    <w:rsid w:val="007310A3"/>
    <w:rsid w:val="00751517"/>
    <w:rsid w:val="007A460F"/>
    <w:rsid w:val="00821885"/>
    <w:rsid w:val="00853E5F"/>
    <w:rsid w:val="0087154B"/>
    <w:rsid w:val="008A246C"/>
    <w:rsid w:val="00991D9A"/>
    <w:rsid w:val="009D1B3C"/>
    <w:rsid w:val="009E5E2C"/>
    <w:rsid w:val="00B008E0"/>
    <w:rsid w:val="00B70E0E"/>
    <w:rsid w:val="00B7421A"/>
    <w:rsid w:val="00BB2451"/>
    <w:rsid w:val="00C26F3D"/>
    <w:rsid w:val="00DA6E0C"/>
    <w:rsid w:val="00DC2C13"/>
    <w:rsid w:val="00DE1558"/>
    <w:rsid w:val="00E712BF"/>
    <w:rsid w:val="00EA21B3"/>
    <w:rsid w:val="00ED00DE"/>
    <w:rsid w:val="00F6330E"/>
    <w:rsid w:val="00F667A2"/>
    <w:rsid w:val="00F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DA9A-E08F-4308-9EC6-3F7DDB9E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2014-07-19T06:32:00Z</dcterms:created>
  <dcterms:modified xsi:type="dcterms:W3CDTF">2014-07-19T11:14:00Z</dcterms:modified>
</cp:coreProperties>
</file>